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DC" w:rsidRPr="00D7421F" w:rsidRDefault="007D2BDC" w:rsidP="009D3FE9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A86455" w:rsidRPr="00F00D21" w:rsidRDefault="00A86455" w:rsidP="009D3FE9">
      <w:pPr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9D3FE9" w:rsidRPr="00ED3C37" w:rsidRDefault="009D3FE9" w:rsidP="009D3FE9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D3C37">
        <w:rPr>
          <w:rFonts w:asciiTheme="majorBidi" w:hAnsiTheme="majorBidi" w:cstheme="majorBidi"/>
          <w:b/>
          <w:bCs/>
          <w:sz w:val="52"/>
          <w:szCs w:val="52"/>
          <w:cs/>
        </w:rPr>
        <w:t>ประกาศ</w:t>
      </w:r>
    </w:p>
    <w:p w:rsidR="009D3FE9" w:rsidRPr="00ED3C37" w:rsidRDefault="00F03681" w:rsidP="009D3FE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D3C3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ฝ่ายกิจการฮาลาล  </w:t>
      </w:r>
      <w:r w:rsidR="009D3FE9" w:rsidRPr="00ED3C37">
        <w:rPr>
          <w:rFonts w:asciiTheme="majorBidi" w:hAnsiTheme="majorBidi" w:cstheme="majorBidi"/>
          <w:b/>
          <w:bCs/>
          <w:sz w:val="36"/>
          <w:szCs w:val="36"/>
          <w:cs/>
        </w:rPr>
        <w:t>สำนักงานคณะกรรมการกลางอิสลามแห่งประเทศไทย</w:t>
      </w:r>
    </w:p>
    <w:p w:rsidR="009D3FE9" w:rsidRPr="00ED3C37" w:rsidRDefault="009D3FE9" w:rsidP="006322E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D3C37">
        <w:rPr>
          <w:rFonts w:asciiTheme="majorBidi" w:hAnsiTheme="majorBidi" w:cstheme="majorBidi"/>
          <w:b/>
          <w:bCs/>
          <w:sz w:val="36"/>
          <w:szCs w:val="36"/>
          <w:cs/>
        </w:rPr>
        <w:t>เรื่อง  ยกเลิกหนังสือสำคัญให้ใช้เครื่องหมายรับรองฮาลาล</w:t>
      </w:r>
    </w:p>
    <w:p w:rsidR="009D3FE9" w:rsidRDefault="009D3FE9" w:rsidP="00A64EC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D3C37">
        <w:rPr>
          <w:rFonts w:asciiTheme="majorBidi" w:hAnsiTheme="majorBidi" w:cstheme="majorBidi"/>
          <w:b/>
          <w:bCs/>
          <w:sz w:val="36"/>
          <w:szCs w:val="36"/>
          <w:cs/>
        </w:rPr>
        <w:t xml:space="preserve">(ฉบับที่ </w:t>
      </w:r>
      <w:r w:rsidR="0070407B" w:rsidRPr="00ED3C3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8178F7">
        <w:rPr>
          <w:rFonts w:asciiTheme="majorBidi" w:hAnsiTheme="majorBidi" w:cstheme="majorBidi" w:hint="cs"/>
          <w:b/>
          <w:bCs/>
          <w:sz w:val="36"/>
          <w:szCs w:val="36"/>
          <w:cs/>
        </w:rPr>
        <w:t>7</w:t>
      </w:r>
      <w:r w:rsidRPr="00ED3C37">
        <w:rPr>
          <w:rFonts w:asciiTheme="majorBidi" w:hAnsiTheme="majorBidi" w:cstheme="majorBidi"/>
          <w:b/>
          <w:bCs/>
          <w:sz w:val="36"/>
          <w:szCs w:val="36"/>
          <w:cs/>
        </w:rPr>
        <w:t>/25</w:t>
      </w:r>
      <w:r w:rsidR="00815DFA">
        <w:rPr>
          <w:rFonts w:asciiTheme="majorBidi" w:hAnsiTheme="majorBidi" w:cstheme="majorBidi" w:hint="cs"/>
          <w:b/>
          <w:bCs/>
          <w:sz w:val="36"/>
          <w:szCs w:val="36"/>
          <w:cs/>
        </w:rPr>
        <w:t>60</w:t>
      </w:r>
      <w:r w:rsidRPr="00ED3C37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</w:p>
    <w:p w:rsidR="00ED3C37" w:rsidRPr="00F00D21" w:rsidRDefault="00ED3C37" w:rsidP="00A64EC0">
      <w:pPr>
        <w:jc w:val="center"/>
        <w:rPr>
          <w:rFonts w:asciiTheme="majorBidi" w:hAnsiTheme="majorBidi" w:cstheme="majorBidi"/>
          <w:b/>
          <w:bCs/>
          <w:sz w:val="4"/>
          <w:szCs w:val="4"/>
        </w:rPr>
      </w:pPr>
    </w:p>
    <w:p w:rsidR="009D3FE9" w:rsidRDefault="009D3FE9" w:rsidP="009D3FE9">
      <w:pPr>
        <w:jc w:val="center"/>
        <w:rPr>
          <w:rFonts w:asciiTheme="majorBidi" w:hAnsiTheme="majorBidi" w:cstheme="majorBidi"/>
        </w:rPr>
      </w:pPr>
      <w:r w:rsidRPr="00ED3C37">
        <w:rPr>
          <w:rFonts w:asciiTheme="majorBidi" w:hAnsiTheme="majorBidi" w:cstheme="majorBidi"/>
          <w:sz w:val="32"/>
          <w:szCs w:val="32"/>
          <w:cs/>
        </w:rPr>
        <w:t>******************************************</w:t>
      </w:r>
    </w:p>
    <w:p w:rsidR="00ED3C37" w:rsidRPr="00B45C9D" w:rsidRDefault="00ED3C37" w:rsidP="009D3FE9">
      <w:pPr>
        <w:jc w:val="center"/>
        <w:rPr>
          <w:rFonts w:asciiTheme="majorBidi" w:hAnsiTheme="majorBidi" w:cstheme="majorBidi"/>
          <w:sz w:val="6"/>
          <w:szCs w:val="6"/>
        </w:rPr>
      </w:pPr>
    </w:p>
    <w:p w:rsidR="009D3FE9" w:rsidRPr="00ED3C37" w:rsidRDefault="009D3FE9" w:rsidP="00C81B28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ED3C37">
        <w:rPr>
          <w:rFonts w:asciiTheme="majorBidi" w:hAnsiTheme="majorBidi" w:cstheme="majorBidi"/>
          <w:sz w:val="32"/>
          <w:szCs w:val="32"/>
          <w:cs/>
        </w:rPr>
        <w:t>ตามที่ฝ่ายกิจการฮาลาล  คณะกร</w:t>
      </w:r>
      <w:r w:rsidR="00A63BEA" w:rsidRPr="00ED3C37">
        <w:rPr>
          <w:rFonts w:asciiTheme="majorBidi" w:hAnsiTheme="majorBidi" w:cstheme="majorBidi"/>
          <w:sz w:val="32"/>
          <w:szCs w:val="32"/>
          <w:cs/>
        </w:rPr>
        <w:t xml:space="preserve">รมการกลางอิสลามแห่งประเทศไทย </w:t>
      </w:r>
      <w:r w:rsidR="00A63BEA" w:rsidRPr="00ED3C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D3C37">
        <w:rPr>
          <w:rFonts w:asciiTheme="majorBidi" w:hAnsiTheme="majorBidi" w:cstheme="majorBidi"/>
          <w:sz w:val="32"/>
          <w:szCs w:val="32"/>
          <w:cs/>
        </w:rPr>
        <w:t>ให้การรับรองฮาลาลและ</w:t>
      </w:r>
      <w:r w:rsidR="00232017" w:rsidRPr="00ED3C37">
        <w:rPr>
          <w:rFonts w:asciiTheme="majorBidi" w:hAnsiTheme="majorBidi" w:cstheme="majorBidi" w:hint="cs"/>
          <w:sz w:val="32"/>
          <w:szCs w:val="32"/>
          <w:cs/>
        </w:rPr>
        <w:t>อนุญาต</w:t>
      </w:r>
      <w:r w:rsidR="0010204D" w:rsidRPr="00ED3C37">
        <w:rPr>
          <w:rFonts w:asciiTheme="majorBidi" w:hAnsiTheme="majorBidi" w:cstheme="majorBidi" w:hint="cs"/>
          <w:sz w:val="32"/>
          <w:szCs w:val="32"/>
          <w:cs/>
        </w:rPr>
        <w:t>ให้</w:t>
      </w:r>
      <w:r w:rsidRPr="00ED3C37">
        <w:rPr>
          <w:rFonts w:asciiTheme="majorBidi" w:hAnsiTheme="majorBidi" w:cstheme="majorBidi"/>
          <w:sz w:val="32"/>
          <w:szCs w:val="32"/>
          <w:cs/>
        </w:rPr>
        <w:t>ใช้เครื่องหมายรับรองฮาลาลของสถานประกอบการในประเทศไทย  ขณะนี้มีสถานประกอบการที่ไม่ประสงค์ขอใช้เครื่องหมายรับรองฮาลาล</w:t>
      </w:r>
      <w:r w:rsidR="000D2235" w:rsidRPr="00ED3C37">
        <w:rPr>
          <w:rFonts w:asciiTheme="majorBidi" w:hAnsiTheme="majorBidi" w:cstheme="majorBidi" w:hint="cs"/>
          <w:sz w:val="32"/>
          <w:szCs w:val="32"/>
          <w:cs/>
        </w:rPr>
        <w:t>และสถานประกอบการที่</w:t>
      </w:r>
      <w:r w:rsidR="00C81B28" w:rsidRPr="00ED3C37">
        <w:rPr>
          <w:rFonts w:asciiTheme="majorBidi" w:hAnsiTheme="majorBidi" w:cstheme="majorBidi" w:hint="cs"/>
          <w:sz w:val="32"/>
          <w:szCs w:val="32"/>
          <w:cs/>
        </w:rPr>
        <w:t>ไม่ปฏิบัติตามระเบียบฯ รวมถึง</w:t>
      </w:r>
      <w:r w:rsidR="005065D0" w:rsidRPr="00ED3C37">
        <w:rPr>
          <w:rFonts w:asciiTheme="majorBidi" w:hAnsiTheme="majorBidi" w:cstheme="majorBidi" w:hint="cs"/>
          <w:sz w:val="32"/>
          <w:szCs w:val="32"/>
          <w:cs/>
        </w:rPr>
        <w:t>ละเมิด</w:t>
      </w:r>
      <w:r w:rsidR="000D2235" w:rsidRPr="00ED3C37">
        <w:rPr>
          <w:rFonts w:asciiTheme="majorBidi" w:hAnsiTheme="majorBidi" w:cstheme="majorBidi" w:hint="cs"/>
          <w:sz w:val="32"/>
          <w:szCs w:val="32"/>
          <w:cs/>
        </w:rPr>
        <w:t>เครื่องหมายรับรองฮาลาล</w:t>
      </w:r>
      <w:r w:rsidRPr="00ED3C37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FC0AE4" w:rsidRPr="00ED3C37" w:rsidRDefault="009D3FE9" w:rsidP="00A64EC0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D3C37">
        <w:rPr>
          <w:rFonts w:asciiTheme="majorBidi" w:hAnsiTheme="majorBidi" w:cstheme="majorBidi"/>
          <w:sz w:val="32"/>
          <w:szCs w:val="32"/>
          <w:cs/>
        </w:rPr>
        <w:tab/>
      </w:r>
      <w:r w:rsidRPr="00ED3C37">
        <w:rPr>
          <w:rFonts w:asciiTheme="majorBidi" w:hAnsiTheme="majorBidi" w:cstheme="majorBidi"/>
          <w:sz w:val="32"/>
          <w:szCs w:val="32"/>
          <w:cs/>
        </w:rPr>
        <w:tab/>
      </w:r>
      <w:r w:rsidR="00C81B28" w:rsidRPr="00ED3C37">
        <w:rPr>
          <w:rFonts w:asciiTheme="majorBidi" w:hAnsiTheme="majorBidi" w:cstheme="majorBidi" w:hint="cs"/>
          <w:sz w:val="32"/>
          <w:szCs w:val="32"/>
          <w:cs/>
        </w:rPr>
        <w:t xml:space="preserve">ดังนั้น </w:t>
      </w:r>
      <w:r w:rsidR="00FC0AE4" w:rsidRPr="00ED3C37">
        <w:rPr>
          <w:rFonts w:asciiTheme="majorBidi" w:hAnsiTheme="majorBidi" w:cstheme="majorBidi" w:hint="cs"/>
          <w:sz w:val="32"/>
          <w:szCs w:val="32"/>
          <w:cs/>
        </w:rPr>
        <w:t>ที่ประชุม</w:t>
      </w:r>
      <w:r w:rsidR="00FC0AE4" w:rsidRPr="00ED3C37">
        <w:rPr>
          <w:rFonts w:asciiTheme="majorBidi" w:hAnsiTheme="majorBidi" w:cstheme="majorBidi"/>
          <w:sz w:val="32"/>
          <w:szCs w:val="32"/>
          <w:cs/>
        </w:rPr>
        <w:t>ฝ่ายกิจการฮาลาล</w:t>
      </w:r>
      <w:r w:rsidR="00FC0AE4" w:rsidRPr="00ED3C37">
        <w:rPr>
          <w:rFonts w:asciiTheme="majorBidi" w:hAnsiTheme="majorBidi" w:cstheme="majorBidi" w:hint="cs"/>
          <w:sz w:val="32"/>
          <w:szCs w:val="32"/>
          <w:cs/>
        </w:rPr>
        <w:t xml:space="preserve">  ครั้งที่ 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7</w:t>
      </w:r>
      <w:r w:rsidR="00FC0AE4" w:rsidRPr="00ED3C37">
        <w:rPr>
          <w:rFonts w:asciiTheme="majorBidi" w:hAnsiTheme="majorBidi" w:cstheme="majorBidi" w:hint="cs"/>
          <w:sz w:val="32"/>
          <w:szCs w:val="32"/>
          <w:cs/>
        </w:rPr>
        <w:t>/25</w:t>
      </w:r>
      <w:r w:rsidR="00815DFA">
        <w:rPr>
          <w:rFonts w:asciiTheme="majorBidi" w:hAnsiTheme="majorBidi" w:cstheme="majorBidi" w:hint="cs"/>
          <w:sz w:val="32"/>
          <w:szCs w:val="32"/>
          <w:cs/>
        </w:rPr>
        <w:t>60</w:t>
      </w:r>
      <w:r w:rsidR="00C65CFA" w:rsidRPr="00ED3C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4412" w:rsidRPr="00ED3C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A268D">
        <w:rPr>
          <w:rFonts w:asciiTheme="majorBidi" w:hAnsiTheme="majorBidi" w:cstheme="majorBidi" w:hint="cs"/>
          <w:sz w:val="32"/>
          <w:szCs w:val="32"/>
          <w:cs/>
        </w:rPr>
        <w:t>เมื่อ</w:t>
      </w:r>
      <w:r w:rsidR="00AE02AA" w:rsidRPr="00ED3C37">
        <w:rPr>
          <w:rFonts w:asciiTheme="majorBidi" w:hAnsiTheme="majorBidi" w:cstheme="majorBidi" w:hint="cs"/>
          <w:sz w:val="32"/>
          <w:szCs w:val="32"/>
          <w:cs/>
        </w:rPr>
        <w:t>วัน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ศุกร์</w:t>
      </w:r>
      <w:r w:rsidR="00AE02AA" w:rsidRPr="00ED3C37">
        <w:rPr>
          <w:rFonts w:asciiTheme="majorBidi" w:hAnsiTheme="majorBidi" w:cstheme="majorBidi" w:hint="cs"/>
          <w:sz w:val="32"/>
          <w:szCs w:val="32"/>
          <w:cs/>
        </w:rPr>
        <w:t xml:space="preserve">ที่ 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7</w:t>
      </w:r>
      <w:r w:rsidR="00AE02AA" w:rsidRPr="00ED3C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AE02AA" w:rsidRPr="00ED3C37">
        <w:rPr>
          <w:rFonts w:asciiTheme="majorBidi" w:hAnsiTheme="majorBidi" w:cstheme="majorBidi" w:hint="cs"/>
          <w:sz w:val="32"/>
          <w:szCs w:val="32"/>
          <w:cs/>
        </w:rPr>
        <w:t xml:space="preserve"> 25</w:t>
      </w:r>
      <w:r w:rsidR="00815DFA">
        <w:rPr>
          <w:rFonts w:asciiTheme="majorBidi" w:hAnsiTheme="majorBidi" w:cstheme="majorBidi" w:hint="cs"/>
          <w:sz w:val="32"/>
          <w:szCs w:val="32"/>
          <w:cs/>
        </w:rPr>
        <w:t>60</w:t>
      </w:r>
      <w:r w:rsidR="008B505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C0AE4" w:rsidRPr="00ED3C37">
        <w:rPr>
          <w:rFonts w:asciiTheme="majorBidi" w:hAnsiTheme="majorBidi" w:cstheme="majorBidi"/>
          <w:sz w:val="32"/>
          <w:szCs w:val="32"/>
          <w:cs/>
        </w:rPr>
        <w:t>ได้พิจารณาแล้วมีมติยกเลิกหนังสือสำคัญให้ใช้เครื่องหมายรับรองฮาลาล</w:t>
      </w:r>
      <w:r w:rsidR="002869D4" w:rsidRPr="00ED3C37">
        <w:rPr>
          <w:rFonts w:asciiTheme="majorBidi" w:hAnsiTheme="majorBidi" w:cstheme="majorBidi" w:hint="cs"/>
          <w:sz w:val="32"/>
          <w:szCs w:val="32"/>
          <w:cs/>
        </w:rPr>
        <w:t>ของสถานประกอบการ</w:t>
      </w:r>
      <w:r w:rsidR="00FC0AE4" w:rsidRPr="00ED3C37">
        <w:rPr>
          <w:rFonts w:asciiTheme="majorBidi" w:hAnsiTheme="majorBidi" w:cstheme="majorBidi"/>
          <w:sz w:val="32"/>
          <w:szCs w:val="32"/>
          <w:cs/>
        </w:rPr>
        <w:t xml:space="preserve">  ดัง</w:t>
      </w:r>
      <w:r w:rsidR="002869D4" w:rsidRPr="00ED3C37">
        <w:rPr>
          <w:rFonts w:asciiTheme="majorBidi" w:hAnsiTheme="majorBidi" w:cstheme="majorBidi" w:hint="cs"/>
          <w:sz w:val="32"/>
          <w:szCs w:val="32"/>
          <w:cs/>
        </w:rPr>
        <w:t>ต่อไป</w:t>
      </w:r>
      <w:r w:rsidR="00FC0AE4" w:rsidRPr="00ED3C37">
        <w:rPr>
          <w:rFonts w:asciiTheme="majorBidi" w:hAnsiTheme="majorBidi" w:cstheme="majorBidi"/>
          <w:sz w:val="32"/>
          <w:szCs w:val="32"/>
          <w:cs/>
        </w:rPr>
        <w:t>นี้</w:t>
      </w:r>
      <w:r w:rsidR="002869D4" w:rsidRPr="00ED3C37">
        <w:rPr>
          <w:rFonts w:asciiTheme="majorBidi" w:hAnsiTheme="majorBidi" w:cstheme="majorBidi"/>
          <w:sz w:val="32"/>
          <w:szCs w:val="32"/>
        </w:rPr>
        <w:t xml:space="preserve"> </w:t>
      </w:r>
    </w:p>
    <w:p w:rsidR="00282ABE" w:rsidRPr="00AE2776" w:rsidRDefault="00282ABE" w:rsidP="00282ABE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BD4B16" w:rsidRPr="00ED3C37" w:rsidRDefault="00BD4B16" w:rsidP="00BD4B16">
      <w:pPr>
        <w:pStyle w:val="a3"/>
        <w:ind w:left="1080"/>
        <w:rPr>
          <w:rFonts w:asciiTheme="majorBidi" w:hAnsiTheme="majorBidi" w:cstheme="majorBidi"/>
          <w:sz w:val="4"/>
          <w:szCs w:val="4"/>
        </w:rPr>
      </w:pPr>
    </w:p>
    <w:p w:rsidR="00AE2776" w:rsidRDefault="008178F7" w:rsidP="00327CC9">
      <w:pPr>
        <w:pStyle w:val="a3"/>
        <w:numPr>
          <w:ilvl w:val="0"/>
          <w:numId w:val="14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VISTA FOODS LTD.</w:t>
      </w:r>
      <w:r w:rsidR="00AE277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ผลิตโดยบริษัท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จีเอฟพีที </w:t>
      </w:r>
      <w:r w:rsidR="00AE2776">
        <w:rPr>
          <w:rFonts w:asciiTheme="majorBidi" w:hAnsiTheme="majorBidi" w:cstheme="majorBidi" w:hint="cs"/>
          <w:b/>
          <w:bCs/>
          <w:sz w:val="32"/>
          <w:szCs w:val="32"/>
          <w:cs/>
        </w:rPr>
        <w:t>จำกัด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(มหาชน)</w:t>
      </w:r>
    </w:p>
    <w:p w:rsidR="00A1621D" w:rsidRPr="00B45C9D" w:rsidRDefault="002E3289" w:rsidP="00AE2776">
      <w:pPr>
        <w:pStyle w:val="a3"/>
        <w:ind w:left="1069"/>
        <w:rPr>
          <w:rFonts w:asciiTheme="majorBidi" w:hAnsiTheme="majorBidi" w:cstheme="majorBidi"/>
          <w:b/>
          <w:bCs/>
          <w:sz w:val="32"/>
          <w:szCs w:val="32"/>
        </w:rPr>
      </w:pPr>
      <w:r w:rsidRPr="00B45C9D">
        <w:rPr>
          <w:rFonts w:asciiTheme="majorBidi" w:hAnsiTheme="majorBidi" w:cstheme="majorBidi"/>
          <w:b/>
          <w:bCs/>
          <w:sz w:val="32"/>
          <w:szCs w:val="32"/>
        </w:rPr>
        <w:t xml:space="preserve">HL.Code : </w:t>
      </w:r>
      <w:r w:rsidR="00AE2776">
        <w:rPr>
          <w:rFonts w:asciiTheme="majorBidi" w:hAnsiTheme="majorBidi" w:cstheme="majorBidi"/>
          <w:b/>
          <w:bCs/>
          <w:sz w:val="32"/>
          <w:szCs w:val="32"/>
        </w:rPr>
        <w:t>E</w:t>
      </w:r>
      <w:r w:rsidR="008178F7">
        <w:rPr>
          <w:rFonts w:asciiTheme="majorBidi" w:hAnsiTheme="majorBidi" w:cstheme="majorBidi"/>
          <w:b/>
          <w:bCs/>
          <w:sz w:val="32"/>
          <w:szCs w:val="32"/>
        </w:rPr>
        <w:t>835</w:t>
      </w:r>
      <w:r w:rsidRPr="00B45C9D">
        <w:rPr>
          <w:rFonts w:asciiTheme="majorBidi" w:hAnsiTheme="majorBidi" w:cstheme="majorBidi"/>
          <w:b/>
          <w:bCs/>
          <w:sz w:val="32"/>
          <w:szCs w:val="32"/>
        </w:rPr>
        <w:t>/25</w:t>
      </w: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AE2776">
        <w:rPr>
          <w:rFonts w:asciiTheme="majorBidi" w:hAnsiTheme="majorBidi" w:cstheme="majorBidi"/>
          <w:b/>
          <w:bCs/>
          <w:sz w:val="32"/>
          <w:szCs w:val="32"/>
        </w:rPr>
        <w:t>9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327CC9" w:rsidRPr="00B45C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1621D" w:rsidRPr="00B45C9D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AE2776">
        <w:rPr>
          <w:rFonts w:asciiTheme="majorBidi" w:hAnsiTheme="majorBidi" w:cstheme="majorBidi" w:hint="cs"/>
          <w:b/>
          <w:bCs/>
          <w:sz w:val="32"/>
          <w:szCs w:val="32"/>
          <w:cs/>
        </w:rPr>
        <w:t>สกอ</w:t>
      </w:r>
      <w:r w:rsidR="00E14FFA" w:rsidRPr="00B45C9D">
        <w:rPr>
          <w:rFonts w:asciiTheme="majorBidi" w:hAnsiTheme="majorBidi" w:cstheme="majorBidi" w:hint="cs"/>
          <w:b/>
          <w:bCs/>
          <w:sz w:val="32"/>
          <w:szCs w:val="32"/>
          <w:cs/>
        </w:rPr>
        <w:t>จ.</w:t>
      </w:r>
      <w:r w:rsidR="00673105" w:rsidRPr="00B45C9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สมุทร</w:t>
      </w:r>
      <w:r w:rsidR="00AE2776">
        <w:rPr>
          <w:rFonts w:asciiTheme="majorBidi" w:hAnsiTheme="majorBidi" w:cstheme="majorBidi" w:hint="cs"/>
          <w:b/>
          <w:bCs/>
          <w:sz w:val="32"/>
          <w:szCs w:val="32"/>
          <w:cs/>
        </w:rPr>
        <w:t>ปราการ</w:t>
      </w:r>
      <w:r w:rsidR="00511034" w:rsidRPr="00B45C9D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7B1670" w:rsidRPr="004D1B62" w:rsidRDefault="007B1670" w:rsidP="007B1670">
      <w:pPr>
        <w:pStyle w:val="a3"/>
        <w:ind w:left="1440" w:hanging="720"/>
        <w:rPr>
          <w:rFonts w:asciiTheme="majorBidi" w:hAnsiTheme="majorBidi" w:cstheme="majorBidi"/>
          <w:sz w:val="32"/>
          <w:szCs w:val="32"/>
          <w:cs/>
        </w:rPr>
      </w:pPr>
      <w:r w:rsidRPr="004D1B62">
        <w:rPr>
          <w:rFonts w:asciiTheme="majorBidi" w:hAnsiTheme="majorBidi" w:cstheme="majorBidi" w:hint="cs"/>
          <w:sz w:val="32"/>
          <w:szCs w:val="32"/>
          <w:cs/>
        </w:rPr>
        <w:t>สถานที่ผลิตเลขที่</w:t>
      </w:r>
      <w:r w:rsidRPr="004D1B62">
        <w:rPr>
          <w:rFonts w:asciiTheme="majorBidi" w:hAnsiTheme="majorBidi" w:cstheme="majorBidi" w:hint="cs"/>
          <w:sz w:val="32"/>
          <w:szCs w:val="32"/>
          <w:cs/>
        </w:rPr>
        <w:tab/>
      </w:r>
      <w:r w:rsidRPr="004D1B62">
        <w:rPr>
          <w:rFonts w:asciiTheme="majorBidi" w:hAnsiTheme="majorBidi" w:cstheme="majorBidi"/>
          <w:sz w:val="32"/>
          <w:szCs w:val="32"/>
        </w:rPr>
        <w:t xml:space="preserve">:   </w:t>
      </w:r>
      <w:r w:rsidR="008178F7">
        <w:rPr>
          <w:rFonts w:asciiTheme="majorBidi" w:hAnsiTheme="majorBidi" w:cstheme="majorBidi"/>
          <w:sz w:val="32"/>
          <w:szCs w:val="32"/>
        </w:rPr>
        <w:t>209</w:t>
      </w:r>
      <w:r w:rsidR="00327CC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45C9D">
        <w:rPr>
          <w:rFonts w:asciiTheme="majorBidi" w:hAnsiTheme="majorBidi" w:cstheme="majorBidi" w:hint="cs"/>
          <w:sz w:val="32"/>
          <w:szCs w:val="32"/>
          <w:cs/>
        </w:rPr>
        <w:t xml:space="preserve">หมู่ </w:t>
      </w:r>
      <w:r w:rsidR="00AE2776">
        <w:rPr>
          <w:rFonts w:asciiTheme="majorBidi" w:hAnsiTheme="majorBidi" w:cstheme="majorBidi" w:hint="cs"/>
          <w:sz w:val="32"/>
          <w:szCs w:val="32"/>
          <w:cs/>
        </w:rPr>
        <w:t>1</w:t>
      </w:r>
      <w:r w:rsidR="00B45C9D">
        <w:rPr>
          <w:rFonts w:asciiTheme="majorBidi" w:hAnsiTheme="majorBidi" w:cstheme="majorBidi" w:hint="cs"/>
          <w:sz w:val="32"/>
          <w:szCs w:val="32"/>
          <w:cs/>
        </w:rPr>
        <w:t xml:space="preserve">  ตำบล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บางเสาธง</w:t>
      </w:r>
      <w:r w:rsidR="00B45C9D">
        <w:rPr>
          <w:rFonts w:asciiTheme="majorBidi" w:hAnsiTheme="majorBidi" w:cstheme="majorBidi" w:hint="cs"/>
          <w:sz w:val="32"/>
          <w:szCs w:val="32"/>
          <w:cs/>
        </w:rPr>
        <w:t xml:space="preserve">  อำเภอ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บางเสาธง</w:t>
      </w:r>
      <w:r w:rsidR="00AE2776">
        <w:rPr>
          <w:rFonts w:asciiTheme="majorBidi" w:hAnsiTheme="majorBidi" w:cstheme="majorBidi" w:hint="cs"/>
          <w:sz w:val="32"/>
          <w:szCs w:val="32"/>
          <w:cs/>
        </w:rPr>
        <w:t xml:space="preserve">  จังหวัดสมุทรปราการ</w:t>
      </w:r>
    </w:p>
    <w:p w:rsidR="008B5059" w:rsidRPr="004D1B62" w:rsidRDefault="00962C48" w:rsidP="008B5059">
      <w:pPr>
        <w:pStyle w:val="a3"/>
        <w:rPr>
          <w:rFonts w:asciiTheme="majorBidi" w:hAnsiTheme="majorBidi" w:cstheme="majorBidi"/>
          <w:sz w:val="28"/>
          <w:szCs w:val="32"/>
          <w:cs/>
        </w:rPr>
      </w:pPr>
      <w:r w:rsidRPr="004D1B62">
        <w:rPr>
          <w:rFonts w:asciiTheme="majorBidi" w:hAnsiTheme="majorBidi" w:cstheme="majorBidi"/>
          <w:sz w:val="28"/>
          <w:szCs w:val="32"/>
          <w:cs/>
        </w:rPr>
        <w:t>ผลิตภัณฑ์</w:t>
      </w:r>
      <w:r w:rsidRPr="004D1B62">
        <w:rPr>
          <w:rFonts w:asciiTheme="majorBidi" w:hAnsiTheme="majorBidi" w:cstheme="majorBidi" w:hint="cs"/>
          <w:sz w:val="28"/>
          <w:szCs w:val="32"/>
          <w:cs/>
        </w:rPr>
        <w:t xml:space="preserve">  </w:t>
      </w:r>
      <w:r w:rsidRPr="004D1B62">
        <w:rPr>
          <w:rFonts w:asciiTheme="majorBidi" w:hAnsiTheme="majorBidi" w:cstheme="majorBidi"/>
          <w:sz w:val="28"/>
          <w:szCs w:val="32"/>
        </w:rPr>
        <w:tab/>
      </w:r>
      <w:r w:rsidRPr="004D1B62">
        <w:rPr>
          <w:rFonts w:asciiTheme="majorBidi" w:hAnsiTheme="majorBidi" w:cstheme="majorBidi"/>
          <w:sz w:val="28"/>
          <w:szCs w:val="32"/>
        </w:rPr>
        <w:tab/>
        <w:t xml:space="preserve">:  </w:t>
      </w:r>
      <w:r w:rsidRPr="004D1B62">
        <w:rPr>
          <w:rFonts w:asciiTheme="majorBidi" w:hAnsiTheme="majorBidi" w:cstheme="majorBidi" w:hint="cs"/>
          <w:sz w:val="28"/>
          <w:szCs w:val="32"/>
          <w:cs/>
        </w:rPr>
        <w:t xml:space="preserve"> </w:t>
      </w:r>
      <w:r w:rsidR="008178F7">
        <w:rPr>
          <w:rFonts w:asciiTheme="majorBidi" w:hAnsiTheme="majorBidi" w:cstheme="majorBidi" w:hint="cs"/>
          <w:sz w:val="28"/>
          <w:szCs w:val="32"/>
          <w:cs/>
        </w:rPr>
        <w:t>ผลิตภัณฑ์ไก่สำเร็จรูป</w:t>
      </w:r>
    </w:p>
    <w:p w:rsidR="00962C48" w:rsidRPr="00F52F9A" w:rsidRDefault="00962C48" w:rsidP="007210B5">
      <w:pPr>
        <w:pStyle w:val="a3"/>
        <w:rPr>
          <w:rFonts w:asciiTheme="majorBidi" w:hAnsiTheme="majorBidi" w:cstheme="minorBidi"/>
          <w:sz w:val="32"/>
          <w:szCs w:val="40"/>
          <w:cs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เครื่องหมายการค้า    </w:t>
      </w:r>
      <w:r w:rsidRPr="00411E5B">
        <w:rPr>
          <w:rFonts w:asciiTheme="majorBidi" w:hAnsiTheme="majorBidi" w:cstheme="majorBidi"/>
          <w:sz w:val="32"/>
          <w:szCs w:val="32"/>
          <w:cs/>
        </w:rPr>
        <w:tab/>
      </w:r>
      <w:r w:rsidRPr="00411E5B">
        <w:rPr>
          <w:rFonts w:asciiTheme="majorBidi" w:hAnsiTheme="majorBidi" w:cstheme="majorBidi"/>
          <w:sz w:val="32"/>
          <w:szCs w:val="32"/>
          <w:lang w:bidi="ar-SA"/>
        </w:rPr>
        <w:t xml:space="preserve">: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78F7">
        <w:rPr>
          <w:rFonts w:asciiTheme="majorBidi" w:hAnsiTheme="majorBidi" w:cstheme="majorBidi"/>
          <w:sz w:val="28"/>
          <w:szCs w:val="32"/>
        </w:rPr>
        <w:t>VISTA BRAND</w:t>
      </w:r>
    </w:p>
    <w:p w:rsidR="00962C48" w:rsidRDefault="00962C48" w:rsidP="007210B5">
      <w:pPr>
        <w:pStyle w:val="a3"/>
        <w:rPr>
          <w:rFonts w:asciiTheme="majorBidi" w:hAnsiTheme="majorBidi" w:cstheme="majorBidi"/>
          <w:sz w:val="32"/>
          <w:szCs w:val="32"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จำนวนผลิตภัณฑ์  </w:t>
      </w:r>
      <w:r w:rsidRPr="00411E5B">
        <w:rPr>
          <w:rFonts w:asciiTheme="majorBidi" w:hAnsiTheme="majorBidi" w:cstheme="majorBidi"/>
          <w:sz w:val="32"/>
          <w:szCs w:val="32"/>
        </w:rPr>
        <w:t xml:space="preserve">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ab/>
      </w:r>
      <w:r w:rsidRPr="00411E5B">
        <w:rPr>
          <w:rFonts w:asciiTheme="majorBidi" w:hAnsiTheme="majorBidi" w:cs="Arial"/>
          <w:sz w:val="32"/>
          <w:szCs w:val="32"/>
          <w:lang w:bidi="ar-SA"/>
        </w:rPr>
        <w:t xml:space="preserve">: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178F7">
        <w:rPr>
          <w:rFonts w:asciiTheme="majorBidi" w:hAnsiTheme="majorBidi" w:cstheme="majorBidi"/>
          <w:sz w:val="32"/>
          <w:szCs w:val="32"/>
        </w:rPr>
        <w:t>2</w:t>
      </w:r>
      <w:r w:rsidRPr="00411E5B">
        <w:rPr>
          <w:rFonts w:asciiTheme="majorBidi" w:hAnsiTheme="majorBidi" w:cstheme="majorBidi"/>
          <w:sz w:val="32"/>
          <w:szCs w:val="32"/>
        </w:rPr>
        <w:t xml:space="preserve">  </w:t>
      </w:r>
      <w:r w:rsidRPr="00411E5B">
        <w:rPr>
          <w:rFonts w:asciiTheme="majorBidi" w:hAnsiTheme="majorBidi" w:cstheme="majorBidi"/>
          <w:sz w:val="32"/>
          <w:szCs w:val="32"/>
          <w:cs/>
        </w:rPr>
        <w:t>รายการ</w:t>
      </w:r>
      <w:r w:rsidRPr="00411E5B">
        <w:rPr>
          <w:rFonts w:asciiTheme="majorBidi" w:hAnsiTheme="majorBidi" w:cstheme="majorBidi"/>
          <w:sz w:val="32"/>
          <w:szCs w:val="32"/>
        </w:rPr>
        <w:t xml:space="preserve">    (</w:t>
      </w:r>
      <w:r>
        <w:rPr>
          <w:rFonts w:asciiTheme="majorBidi" w:hAnsiTheme="majorBidi" w:cstheme="majorBidi"/>
          <w:sz w:val="32"/>
          <w:szCs w:val="32"/>
          <w:cs/>
        </w:rPr>
        <w:t>ตามเอกสารแน</w:t>
      </w:r>
      <w:r>
        <w:rPr>
          <w:rFonts w:asciiTheme="majorBidi" w:hAnsiTheme="majorBidi" w:cstheme="majorBidi" w:hint="cs"/>
          <w:sz w:val="32"/>
          <w:szCs w:val="32"/>
          <w:cs/>
        </w:rPr>
        <w:t>บ)</w:t>
      </w:r>
    </w:p>
    <w:p w:rsidR="00962C48" w:rsidRDefault="00962C48" w:rsidP="00E30604">
      <w:pPr>
        <w:pStyle w:val="a3"/>
        <w:ind w:left="2880" w:hanging="2160"/>
        <w:rPr>
          <w:rFonts w:asciiTheme="majorBidi" w:hAnsiTheme="majorBidi" w:cstheme="majorBidi"/>
          <w:sz w:val="32"/>
          <w:szCs w:val="32"/>
        </w:rPr>
      </w:pPr>
      <w:r w:rsidRPr="0062462E">
        <w:rPr>
          <w:rFonts w:asciiTheme="majorBidi" w:hAnsiTheme="majorBidi" w:cstheme="majorBidi" w:hint="cs"/>
          <w:b/>
          <w:bCs/>
          <w:sz w:val="32"/>
          <w:szCs w:val="32"/>
          <w:cs/>
        </w:rPr>
        <w:t>สาเหตุที่ยกเลิก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inorBidi" w:hint="cs"/>
          <w:sz w:val="32"/>
          <w:szCs w:val="40"/>
          <w:cs/>
        </w:rPr>
        <w:t xml:space="preserve">  </w:t>
      </w:r>
      <w:r w:rsidR="00AF246F">
        <w:rPr>
          <w:rFonts w:asciiTheme="majorBidi" w:hAnsiTheme="majorBidi" w:cstheme="majorBidi" w:hint="cs"/>
          <w:sz w:val="32"/>
          <w:szCs w:val="32"/>
          <w:cs/>
        </w:rPr>
        <w:t>เนื่องจา</w:t>
      </w:r>
      <w:r w:rsidR="00AE2776">
        <w:rPr>
          <w:rFonts w:asciiTheme="majorBidi" w:hAnsiTheme="majorBidi" w:cstheme="majorBidi" w:hint="cs"/>
          <w:sz w:val="32"/>
          <w:szCs w:val="32"/>
          <w:cs/>
        </w:rPr>
        <w:t>ก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 w:rsidR="00AE2776">
        <w:rPr>
          <w:rFonts w:asciiTheme="majorBidi" w:hAnsiTheme="majorBidi" w:cstheme="majorBidi" w:hint="cs"/>
          <w:sz w:val="32"/>
          <w:szCs w:val="32"/>
          <w:cs/>
        </w:rPr>
        <w:t>ผู้ว่าจ้างยกเลิกการผลิตผลิตภัณฑ์</w:t>
      </w:r>
    </w:p>
    <w:p w:rsidR="002743A1" w:rsidRPr="00AE2776" w:rsidRDefault="002743A1" w:rsidP="00E30604">
      <w:pPr>
        <w:pStyle w:val="a3"/>
        <w:ind w:left="2880" w:hanging="2160"/>
        <w:rPr>
          <w:rFonts w:asciiTheme="majorBidi" w:hAnsiTheme="majorBidi" w:cstheme="majorBidi"/>
          <w:sz w:val="18"/>
          <w:szCs w:val="18"/>
        </w:rPr>
      </w:pPr>
    </w:p>
    <w:p w:rsidR="008178F7" w:rsidRDefault="00F00D21" w:rsidP="00B45C9D">
      <w:pPr>
        <w:ind w:left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AF6E9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  </w:t>
      </w:r>
      <w:r w:rsidR="009D1C6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บริษัท </w:t>
      </w:r>
      <w:r w:rsidR="008178F7">
        <w:rPr>
          <w:rFonts w:asciiTheme="majorBidi" w:hAnsiTheme="majorBidi" w:cstheme="majorBidi" w:hint="cs"/>
          <w:b/>
          <w:bCs/>
          <w:sz w:val="32"/>
          <w:szCs w:val="32"/>
          <w:cs/>
        </w:rPr>
        <w:t>ที.ซี.ฟาร์มาซูติคอล อุตสาหกรรม</w:t>
      </w:r>
      <w:r w:rsidR="009D1C6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จำกัด</w:t>
      </w:r>
      <w:r w:rsidR="008178F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ผลิตโดย บริษัท ไทยคาเมดะ จำกัด</w:t>
      </w:r>
    </w:p>
    <w:p w:rsidR="005549E7" w:rsidRPr="005549E7" w:rsidRDefault="008178F7" w:rsidP="00B45C9D">
      <w:pPr>
        <w:ind w:left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B45C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36563" w:rsidRPr="00CA6C86">
        <w:rPr>
          <w:rFonts w:asciiTheme="majorBidi" w:hAnsiTheme="majorBidi" w:cstheme="majorBidi"/>
          <w:b/>
          <w:bCs/>
          <w:sz w:val="32"/>
          <w:szCs w:val="32"/>
        </w:rPr>
        <w:t xml:space="preserve">HL.Code : </w:t>
      </w:r>
      <w:r w:rsidR="003153F8">
        <w:rPr>
          <w:rFonts w:asciiTheme="majorBidi" w:hAnsiTheme="majorBidi" w:cstheme="majorBidi"/>
          <w:b/>
          <w:bCs/>
          <w:sz w:val="32"/>
          <w:szCs w:val="32"/>
        </w:rPr>
        <w:t>E</w:t>
      </w:r>
      <w:r>
        <w:rPr>
          <w:rFonts w:asciiTheme="majorBidi" w:hAnsiTheme="majorBidi" w:cstheme="majorBidi"/>
          <w:b/>
          <w:bCs/>
          <w:sz w:val="32"/>
          <w:szCs w:val="32"/>
        </w:rPr>
        <w:t>047</w:t>
      </w:r>
      <w:r w:rsidR="00336563" w:rsidRPr="00CA6C86">
        <w:rPr>
          <w:rFonts w:asciiTheme="majorBidi" w:hAnsiTheme="majorBidi" w:cstheme="majorBidi"/>
          <w:b/>
          <w:bCs/>
          <w:sz w:val="32"/>
          <w:szCs w:val="32"/>
        </w:rPr>
        <w:t>/255</w:t>
      </w: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AF6E92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5549E7" w:rsidRPr="005549E7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สกอ</w:t>
      </w:r>
      <w:r w:rsidR="005549E7" w:rsidRPr="005549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จ. </w:t>
      </w:r>
      <w:r w:rsidR="00AE2776">
        <w:rPr>
          <w:rFonts w:asciiTheme="majorBidi" w:hAnsiTheme="majorBidi" w:cstheme="majorBidi" w:hint="cs"/>
          <w:b/>
          <w:bCs/>
          <w:sz w:val="32"/>
          <w:szCs w:val="32"/>
          <w:cs/>
        </w:rPr>
        <w:t>สมุทร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ปราการ</w:t>
      </w:r>
      <w:r w:rsidR="005549E7" w:rsidRPr="005549E7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5549E7" w:rsidRPr="005549E7" w:rsidRDefault="005549E7" w:rsidP="009D1C68">
      <w:pPr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5549E7">
        <w:rPr>
          <w:rFonts w:asciiTheme="majorBidi" w:hAnsiTheme="majorBidi" w:cstheme="majorBidi" w:hint="cs"/>
          <w:sz w:val="32"/>
          <w:szCs w:val="32"/>
          <w:cs/>
        </w:rPr>
        <w:t>สถานที่ผลิตเลขที่</w:t>
      </w:r>
      <w:r w:rsidRPr="005549E7">
        <w:rPr>
          <w:rFonts w:asciiTheme="majorBidi" w:hAnsiTheme="majorBidi" w:cstheme="majorBidi" w:hint="cs"/>
          <w:sz w:val="32"/>
          <w:szCs w:val="32"/>
          <w:cs/>
        </w:rPr>
        <w:tab/>
      </w:r>
      <w:r w:rsidRPr="005549E7">
        <w:rPr>
          <w:rFonts w:asciiTheme="majorBidi" w:hAnsiTheme="majorBidi" w:cstheme="majorBidi"/>
          <w:sz w:val="32"/>
          <w:szCs w:val="32"/>
        </w:rPr>
        <w:t xml:space="preserve">:   </w:t>
      </w:r>
      <w:r w:rsidR="008178F7">
        <w:rPr>
          <w:rFonts w:asciiTheme="majorBidi" w:hAnsiTheme="majorBidi" w:cstheme="majorBidi"/>
          <w:sz w:val="32"/>
          <w:szCs w:val="32"/>
        </w:rPr>
        <w:t>118</w:t>
      </w:r>
      <w:r w:rsidRPr="005549E7">
        <w:rPr>
          <w:rFonts w:asciiTheme="majorBidi" w:hAnsiTheme="majorBidi" w:cstheme="majorBidi"/>
          <w:sz w:val="32"/>
          <w:szCs w:val="32"/>
        </w:rPr>
        <w:t xml:space="preserve">  </w:t>
      </w:r>
      <w:r w:rsidR="00E16441">
        <w:rPr>
          <w:rFonts w:asciiTheme="majorBidi" w:hAnsiTheme="majorBidi" w:cstheme="majorBidi" w:hint="cs"/>
          <w:sz w:val="32"/>
          <w:szCs w:val="32"/>
          <w:cs/>
        </w:rPr>
        <w:t xml:space="preserve">หมู่ 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9</w:t>
      </w:r>
      <w:r w:rsidR="00E16441">
        <w:rPr>
          <w:rFonts w:asciiTheme="majorBidi" w:hAnsiTheme="majorBidi" w:cstheme="majorBidi" w:hint="cs"/>
          <w:sz w:val="32"/>
          <w:szCs w:val="32"/>
          <w:cs/>
        </w:rPr>
        <w:t xml:space="preserve">  ตำบล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สำโรง</w:t>
      </w:r>
      <w:r w:rsidR="00E16441">
        <w:rPr>
          <w:rFonts w:asciiTheme="majorBidi" w:hAnsiTheme="majorBidi" w:cstheme="majorBidi" w:hint="cs"/>
          <w:sz w:val="32"/>
          <w:szCs w:val="32"/>
          <w:cs/>
        </w:rPr>
        <w:t xml:space="preserve">  อำเภอ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พระประแดง</w:t>
      </w:r>
      <w:r w:rsidR="00AE277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จังหวัดสมุทรปราการ</w:t>
      </w:r>
    </w:p>
    <w:p w:rsidR="00E336BE" w:rsidRPr="005549E7" w:rsidRDefault="005549E7" w:rsidP="005549E7">
      <w:pPr>
        <w:ind w:firstLine="709"/>
        <w:rPr>
          <w:rFonts w:asciiTheme="majorBidi" w:hAnsiTheme="majorBidi" w:cstheme="majorBidi"/>
          <w:sz w:val="28"/>
          <w:szCs w:val="32"/>
          <w:cs/>
        </w:rPr>
      </w:pPr>
      <w:r w:rsidRPr="005549E7">
        <w:rPr>
          <w:rFonts w:asciiTheme="majorBidi" w:hAnsiTheme="majorBidi" w:cstheme="majorBidi"/>
          <w:sz w:val="28"/>
          <w:szCs w:val="32"/>
          <w:cs/>
        </w:rPr>
        <w:t>ผลิตภัณฑ์</w:t>
      </w:r>
      <w:r w:rsidRPr="005549E7">
        <w:rPr>
          <w:rFonts w:asciiTheme="majorBidi" w:hAnsiTheme="majorBidi" w:cstheme="majorBidi" w:hint="cs"/>
          <w:sz w:val="28"/>
          <w:szCs w:val="32"/>
          <w:cs/>
        </w:rPr>
        <w:t xml:space="preserve">  </w:t>
      </w:r>
      <w:r w:rsidRPr="005549E7">
        <w:rPr>
          <w:rFonts w:asciiTheme="majorBidi" w:hAnsiTheme="majorBidi" w:cstheme="majorBidi"/>
          <w:sz w:val="28"/>
          <w:szCs w:val="32"/>
        </w:rPr>
        <w:tab/>
      </w:r>
      <w:r w:rsidRPr="005549E7">
        <w:rPr>
          <w:rFonts w:asciiTheme="majorBidi" w:hAnsiTheme="majorBidi" w:cstheme="majorBidi"/>
          <w:sz w:val="28"/>
          <w:szCs w:val="32"/>
        </w:rPr>
        <w:tab/>
        <w:t xml:space="preserve">:  </w:t>
      </w:r>
      <w:r w:rsidRPr="005549E7">
        <w:rPr>
          <w:rFonts w:asciiTheme="majorBidi" w:hAnsiTheme="majorBidi" w:cstheme="majorBidi" w:hint="cs"/>
          <w:sz w:val="28"/>
          <w:szCs w:val="32"/>
          <w:cs/>
        </w:rPr>
        <w:t xml:space="preserve"> </w:t>
      </w:r>
      <w:r w:rsidR="008178F7">
        <w:rPr>
          <w:rFonts w:asciiTheme="majorBidi" w:hAnsiTheme="majorBidi" w:cstheme="majorBidi" w:hint="cs"/>
          <w:sz w:val="28"/>
          <w:szCs w:val="32"/>
          <w:cs/>
        </w:rPr>
        <w:t>ขนมข้าวหอมมะลิอบกรอบ</w:t>
      </w:r>
    </w:p>
    <w:p w:rsidR="00336563" w:rsidRPr="00F52F9A" w:rsidRDefault="00336563" w:rsidP="00336563">
      <w:pPr>
        <w:pStyle w:val="a3"/>
        <w:rPr>
          <w:rFonts w:asciiTheme="majorBidi" w:hAnsiTheme="majorBidi" w:cstheme="minorBidi"/>
          <w:sz w:val="32"/>
          <w:szCs w:val="40"/>
          <w:cs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เครื่องหมายการค้า    </w:t>
      </w:r>
      <w:r w:rsidRPr="00411E5B">
        <w:rPr>
          <w:rFonts w:asciiTheme="majorBidi" w:hAnsiTheme="majorBidi" w:cstheme="majorBidi"/>
          <w:sz w:val="32"/>
          <w:szCs w:val="32"/>
          <w:cs/>
        </w:rPr>
        <w:tab/>
      </w:r>
      <w:r w:rsidRPr="00411E5B">
        <w:rPr>
          <w:rFonts w:asciiTheme="majorBidi" w:hAnsiTheme="majorBidi" w:cstheme="majorBidi"/>
          <w:sz w:val="32"/>
          <w:szCs w:val="32"/>
          <w:lang w:bidi="ar-SA"/>
        </w:rPr>
        <w:t xml:space="preserve">: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D1C68">
        <w:rPr>
          <w:rFonts w:asciiTheme="majorBidi" w:hAnsiTheme="majorBidi" w:cstheme="majorBidi" w:hint="cs"/>
          <w:sz w:val="28"/>
          <w:szCs w:val="32"/>
          <w:cs/>
        </w:rPr>
        <w:t>ตร</w:t>
      </w:r>
      <w:r w:rsidR="008178F7">
        <w:rPr>
          <w:rFonts w:asciiTheme="majorBidi" w:hAnsiTheme="majorBidi" w:cstheme="majorBidi" w:hint="cs"/>
          <w:sz w:val="28"/>
          <w:szCs w:val="32"/>
          <w:cs/>
        </w:rPr>
        <w:t>า ป๊อปไรซ์</w:t>
      </w:r>
    </w:p>
    <w:p w:rsidR="00336563" w:rsidRDefault="00336563" w:rsidP="00336563">
      <w:pPr>
        <w:pStyle w:val="a3"/>
        <w:rPr>
          <w:rFonts w:asciiTheme="majorBidi" w:hAnsiTheme="majorBidi" w:cstheme="majorBidi"/>
          <w:sz w:val="32"/>
          <w:szCs w:val="32"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จำนวนผลิตภัณฑ์  </w:t>
      </w:r>
      <w:r w:rsidRPr="00411E5B">
        <w:rPr>
          <w:rFonts w:asciiTheme="majorBidi" w:hAnsiTheme="majorBidi" w:cstheme="majorBidi"/>
          <w:sz w:val="32"/>
          <w:szCs w:val="32"/>
        </w:rPr>
        <w:t xml:space="preserve">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ab/>
      </w:r>
      <w:r w:rsidRPr="00411E5B">
        <w:rPr>
          <w:rFonts w:asciiTheme="majorBidi" w:hAnsiTheme="majorBidi" w:cs="Arial"/>
          <w:sz w:val="32"/>
          <w:szCs w:val="32"/>
          <w:lang w:bidi="ar-SA"/>
        </w:rPr>
        <w:t xml:space="preserve">:  </w:t>
      </w:r>
      <w:r w:rsidR="006E67DD">
        <w:rPr>
          <w:rFonts w:asciiTheme="majorBidi" w:hAnsiTheme="majorBidi" w:cs="Arial"/>
          <w:sz w:val="32"/>
          <w:szCs w:val="32"/>
          <w:lang w:bidi="ar-SA"/>
        </w:rPr>
        <w:t xml:space="preserve"> </w:t>
      </w:r>
      <w:r w:rsidR="00AE2776">
        <w:rPr>
          <w:rFonts w:asciiTheme="majorBidi" w:hAnsiTheme="majorBidi" w:cstheme="majorBidi"/>
          <w:sz w:val="32"/>
          <w:szCs w:val="32"/>
        </w:rPr>
        <w:t>2</w:t>
      </w:r>
      <w:r w:rsidRPr="00411E5B">
        <w:rPr>
          <w:rFonts w:asciiTheme="majorBidi" w:hAnsiTheme="majorBidi" w:cstheme="majorBidi"/>
          <w:sz w:val="32"/>
          <w:szCs w:val="32"/>
        </w:rPr>
        <w:t xml:space="preserve">  </w:t>
      </w:r>
      <w:r w:rsidRPr="00411E5B">
        <w:rPr>
          <w:rFonts w:asciiTheme="majorBidi" w:hAnsiTheme="majorBidi" w:cstheme="majorBidi"/>
          <w:sz w:val="32"/>
          <w:szCs w:val="32"/>
          <w:cs/>
        </w:rPr>
        <w:t>รายการ</w:t>
      </w:r>
      <w:r w:rsidRPr="00411E5B">
        <w:rPr>
          <w:rFonts w:asciiTheme="majorBidi" w:hAnsiTheme="majorBidi" w:cstheme="majorBidi"/>
          <w:sz w:val="32"/>
          <w:szCs w:val="32"/>
        </w:rPr>
        <w:t xml:space="preserve">    (</w:t>
      </w:r>
      <w:r>
        <w:rPr>
          <w:rFonts w:asciiTheme="majorBidi" w:hAnsiTheme="majorBidi" w:cstheme="majorBidi"/>
          <w:sz w:val="32"/>
          <w:szCs w:val="32"/>
          <w:cs/>
        </w:rPr>
        <w:t>ตามเอกสารแน</w:t>
      </w:r>
      <w:r>
        <w:rPr>
          <w:rFonts w:asciiTheme="majorBidi" w:hAnsiTheme="majorBidi" w:cstheme="majorBidi" w:hint="cs"/>
          <w:sz w:val="32"/>
          <w:szCs w:val="32"/>
          <w:cs/>
        </w:rPr>
        <w:t>บ)</w:t>
      </w:r>
    </w:p>
    <w:p w:rsidR="00336563" w:rsidRDefault="00336563" w:rsidP="00336563">
      <w:pPr>
        <w:pStyle w:val="a3"/>
        <w:ind w:left="2880" w:hanging="2160"/>
        <w:rPr>
          <w:rFonts w:asciiTheme="majorBidi" w:hAnsiTheme="majorBidi" w:cstheme="majorBidi"/>
          <w:sz w:val="32"/>
          <w:szCs w:val="32"/>
        </w:rPr>
      </w:pPr>
      <w:r w:rsidRPr="0062462E">
        <w:rPr>
          <w:rFonts w:asciiTheme="majorBidi" w:hAnsiTheme="majorBidi" w:cstheme="majorBidi" w:hint="cs"/>
          <w:b/>
          <w:bCs/>
          <w:sz w:val="32"/>
          <w:szCs w:val="32"/>
          <w:cs/>
        </w:rPr>
        <w:t>สาเหตุที่ยกเลิก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inorBidi" w:hint="cs"/>
          <w:sz w:val="32"/>
          <w:szCs w:val="40"/>
          <w:cs/>
        </w:rPr>
        <w:t xml:space="preserve">  </w:t>
      </w:r>
      <w:r w:rsidR="008178F7">
        <w:rPr>
          <w:rFonts w:asciiTheme="majorBidi" w:hAnsiTheme="majorBidi" w:cstheme="majorBidi" w:hint="cs"/>
          <w:sz w:val="32"/>
          <w:szCs w:val="32"/>
          <w:cs/>
        </w:rPr>
        <w:t>เนื่องจากบริษัทผู้ว่าจ้างยกเลิกการผลิตผลิตภัณฑ์</w:t>
      </w:r>
    </w:p>
    <w:p w:rsidR="008178F7" w:rsidRPr="008178F7" w:rsidRDefault="008178F7" w:rsidP="00336563">
      <w:pPr>
        <w:pStyle w:val="a3"/>
        <w:ind w:left="2880" w:hanging="2160"/>
        <w:rPr>
          <w:rFonts w:asciiTheme="majorBidi" w:hAnsiTheme="majorBidi" w:cstheme="majorBidi"/>
          <w:sz w:val="16"/>
          <w:szCs w:val="16"/>
        </w:rPr>
      </w:pPr>
    </w:p>
    <w:p w:rsidR="008178F7" w:rsidRDefault="008178F7" w:rsidP="008178F7">
      <w:pPr>
        <w:ind w:left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3.   บริษัท เมอร์ลิน เอ็นเตอร์เทนเมนท์ส (ประเทศไทย) จำกัด  ผลิตโดย บริษัท รูเบียอุตสาหกรรม จำกัด</w:t>
      </w:r>
    </w:p>
    <w:p w:rsidR="008178F7" w:rsidRPr="005549E7" w:rsidRDefault="008178F7" w:rsidP="008178F7">
      <w:pPr>
        <w:ind w:left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Pr="00CA6C86">
        <w:rPr>
          <w:rFonts w:asciiTheme="majorBidi" w:hAnsiTheme="majorBidi" w:cstheme="majorBidi"/>
          <w:b/>
          <w:bCs/>
          <w:sz w:val="32"/>
          <w:szCs w:val="32"/>
        </w:rPr>
        <w:t xml:space="preserve">HL.Code : </w:t>
      </w:r>
      <w:r>
        <w:rPr>
          <w:rFonts w:asciiTheme="majorBidi" w:hAnsiTheme="majorBidi" w:cstheme="majorBidi"/>
          <w:b/>
          <w:bCs/>
          <w:sz w:val="32"/>
          <w:szCs w:val="32"/>
        </w:rPr>
        <w:t>E470</w:t>
      </w:r>
      <w:r w:rsidRPr="00CA6C86">
        <w:rPr>
          <w:rFonts w:asciiTheme="majorBidi" w:hAnsiTheme="majorBidi" w:cstheme="majorBidi"/>
          <w:b/>
          <w:bCs/>
          <w:sz w:val="32"/>
          <w:szCs w:val="32"/>
        </w:rPr>
        <w:t>/255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8   </w:t>
      </w:r>
      <w:r w:rsidRPr="005549E7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สกอ</w:t>
      </w:r>
      <w:r w:rsidRPr="005549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สมุทรปราการ</w:t>
      </w:r>
      <w:r w:rsidRPr="005549E7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8178F7" w:rsidRPr="005549E7" w:rsidRDefault="008178F7" w:rsidP="008178F7">
      <w:pPr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5549E7">
        <w:rPr>
          <w:rFonts w:asciiTheme="majorBidi" w:hAnsiTheme="majorBidi" w:cstheme="majorBidi" w:hint="cs"/>
          <w:sz w:val="32"/>
          <w:szCs w:val="32"/>
          <w:cs/>
        </w:rPr>
        <w:t>สถานที่ผลิตเลขที่</w:t>
      </w:r>
      <w:r w:rsidRPr="005549E7">
        <w:rPr>
          <w:rFonts w:asciiTheme="majorBidi" w:hAnsiTheme="majorBidi" w:cstheme="majorBidi" w:hint="cs"/>
          <w:sz w:val="32"/>
          <w:szCs w:val="32"/>
          <w:cs/>
        </w:rPr>
        <w:tab/>
      </w:r>
      <w:r w:rsidRPr="005549E7">
        <w:rPr>
          <w:rFonts w:asciiTheme="majorBidi" w:hAnsiTheme="majorBidi" w:cstheme="majorBidi"/>
          <w:sz w:val="32"/>
          <w:szCs w:val="32"/>
        </w:rPr>
        <w:t xml:space="preserve">:   </w:t>
      </w:r>
      <w:r>
        <w:rPr>
          <w:rFonts w:asciiTheme="majorBidi" w:hAnsiTheme="majorBidi" w:cstheme="majorBidi"/>
          <w:sz w:val="32"/>
          <w:szCs w:val="32"/>
        </w:rPr>
        <w:t>70</w:t>
      </w:r>
      <w:r w:rsidRPr="005549E7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หมู่ 13  ตำบลบางหญ้าแพรก  อำเภอพระประแดง  จังหวัดสมุทรปราการ</w:t>
      </w:r>
    </w:p>
    <w:p w:rsidR="008178F7" w:rsidRDefault="008178F7" w:rsidP="008178F7">
      <w:pPr>
        <w:ind w:firstLine="709"/>
        <w:rPr>
          <w:rFonts w:asciiTheme="majorBidi" w:hAnsiTheme="majorBidi" w:cstheme="majorBidi"/>
          <w:sz w:val="28"/>
          <w:szCs w:val="32"/>
        </w:rPr>
      </w:pPr>
      <w:r w:rsidRPr="005549E7">
        <w:rPr>
          <w:rFonts w:asciiTheme="majorBidi" w:hAnsiTheme="majorBidi" w:cstheme="majorBidi"/>
          <w:sz w:val="28"/>
          <w:szCs w:val="32"/>
          <w:cs/>
        </w:rPr>
        <w:t>ผลิตภัณฑ์</w:t>
      </w:r>
      <w:r w:rsidRPr="005549E7">
        <w:rPr>
          <w:rFonts w:asciiTheme="majorBidi" w:hAnsiTheme="majorBidi" w:cstheme="majorBidi" w:hint="cs"/>
          <w:sz w:val="28"/>
          <w:szCs w:val="32"/>
          <w:cs/>
        </w:rPr>
        <w:t xml:space="preserve">  </w:t>
      </w:r>
      <w:r w:rsidRPr="005549E7">
        <w:rPr>
          <w:rFonts w:asciiTheme="majorBidi" w:hAnsiTheme="majorBidi" w:cstheme="majorBidi"/>
          <w:sz w:val="28"/>
          <w:szCs w:val="32"/>
        </w:rPr>
        <w:tab/>
      </w:r>
      <w:r w:rsidRPr="005549E7">
        <w:rPr>
          <w:rFonts w:asciiTheme="majorBidi" w:hAnsiTheme="majorBidi" w:cstheme="majorBidi"/>
          <w:sz w:val="28"/>
          <w:szCs w:val="32"/>
        </w:rPr>
        <w:tab/>
        <w:t xml:space="preserve">:  </w:t>
      </w:r>
      <w:r w:rsidRPr="005549E7">
        <w:rPr>
          <w:rFonts w:asciiTheme="majorBidi" w:hAnsiTheme="majorBidi" w:cstheme="majorBidi" w:hint="cs"/>
          <w:sz w:val="28"/>
          <w:szCs w:val="32"/>
          <w:cs/>
        </w:rPr>
        <w:t xml:space="preserve"> </w:t>
      </w:r>
      <w:r>
        <w:rPr>
          <w:rFonts w:asciiTheme="majorBidi" w:hAnsiTheme="majorBidi" w:cstheme="majorBidi"/>
          <w:sz w:val="28"/>
          <w:szCs w:val="32"/>
        </w:rPr>
        <w:t>Chocolate Flavour Dessert</w:t>
      </w:r>
    </w:p>
    <w:p w:rsidR="008178F7" w:rsidRDefault="008178F7" w:rsidP="008178F7">
      <w:pPr>
        <w:ind w:firstLine="709"/>
        <w:rPr>
          <w:rFonts w:asciiTheme="majorBidi" w:hAnsiTheme="majorBidi" w:cstheme="majorBidi"/>
          <w:sz w:val="28"/>
          <w:szCs w:val="32"/>
        </w:rPr>
      </w:pPr>
    </w:p>
    <w:p w:rsidR="008178F7" w:rsidRPr="005549E7" w:rsidRDefault="008178F7" w:rsidP="008178F7">
      <w:pPr>
        <w:ind w:firstLine="709"/>
        <w:rPr>
          <w:rFonts w:asciiTheme="majorBidi" w:hAnsiTheme="majorBidi" w:cstheme="majorBidi"/>
          <w:sz w:val="28"/>
          <w:szCs w:val="32"/>
        </w:rPr>
      </w:pPr>
    </w:p>
    <w:p w:rsidR="008178F7" w:rsidRPr="00F52F9A" w:rsidRDefault="008178F7" w:rsidP="008178F7">
      <w:pPr>
        <w:pStyle w:val="a3"/>
        <w:rPr>
          <w:rFonts w:asciiTheme="majorBidi" w:hAnsiTheme="majorBidi" w:cstheme="minorBidi"/>
          <w:sz w:val="32"/>
          <w:szCs w:val="40"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เครื่องหมายการค้า    </w:t>
      </w:r>
      <w:r w:rsidRPr="00411E5B">
        <w:rPr>
          <w:rFonts w:asciiTheme="majorBidi" w:hAnsiTheme="majorBidi" w:cstheme="majorBidi"/>
          <w:sz w:val="32"/>
          <w:szCs w:val="32"/>
          <w:cs/>
        </w:rPr>
        <w:tab/>
      </w:r>
      <w:r w:rsidRPr="00411E5B">
        <w:rPr>
          <w:rFonts w:asciiTheme="majorBidi" w:hAnsiTheme="majorBidi" w:cstheme="majorBidi"/>
          <w:sz w:val="32"/>
          <w:szCs w:val="32"/>
          <w:lang w:bidi="ar-SA"/>
        </w:rPr>
        <w:t xml:space="preserve">: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28"/>
          <w:szCs w:val="32"/>
        </w:rPr>
        <w:t>Madame Tussauds Brand</w:t>
      </w:r>
    </w:p>
    <w:p w:rsidR="008178F7" w:rsidRDefault="008178F7" w:rsidP="008178F7">
      <w:pPr>
        <w:pStyle w:val="a3"/>
        <w:rPr>
          <w:rFonts w:asciiTheme="majorBidi" w:hAnsiTheme="majorBidi" w:cstheme="majorBidi"/>
          <w:sz w:val="32"/>
          <w:szCs w:val="32"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จำนวนผลิตภัณฑ์  </w:t>
      </w:r>
      <w:r w:rsidRPr="00411E5B">
        <w:rPr>
          <w:rFonts w:asciiTheme="majorBidi" w:hAnsiTheme="majorBidi" w:cstheme="majorBidi"/>
          <w:sz w:val="32"/>
          <w:szCs w:val="32"/>
        </w:rPr>
        <w:t xml:space="preserve">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ab/>
      </w:r>
      <w:r w:rsidRPr="00411E5B">
        <w:rPr>
          <w:rFonts w:asciiTheme="majorBidi" w:hAnsiTheme="majorBidi" w:cs="Arial"/>
          <w:sz w:val="32"/>
          <w:szCs w:val="32"/>
          <w:lang w:bidi="ar-SA"/>
        </w:rPr>
        <w:t xml:space="preserve">:  </w:t>
      </w:r>
      <w:r>
        <w:rPr>
          <w:rFonts w:asciiTheme="majorBidi" w:hAnsiTheme="majorBidi" w:cs="Arial"/>
          <w:sz w:val="32"/>
          <w:szCs w:val="32"/>
          <w:lang w:bidi="ar-SA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</w:t>
      </w:r>
      <w:r w:rsidRPr="00411E5B">
        <w:rPr>
          <w:rFonts w:asciiTheme="majorBidi" w:hAnsiTheme="majorBidi" w:cstheme="majorBidi"/>
          <w:sz w:val="32"/>
          <w:szCs w:val="32"/>
        </w:rPr>
        <w:t xml:space="preserve">  </w:t>
      </w:r>
      <w:r w:rsidRPr="00411E5B">
        <w:rPr>
          <w:rFonts w:asciiTheme="majorBidi" w:hAnsiTheme="majorBidi" w:cstheme="majorBidi"/>
          <w:sz w:val="32"/>
          <w:szCs w:val="32"/>
          <w:cs/>
        </w:rPr>
        <w:t>รายการ</w:t>
      </w:r>
      <w:r w:rsidRPr="00411E5B">
        <w:rPr>
          <w:rFonts w:asciiTheme="majorBidi" w:hAnsiTheme="majorBidi" w:cstheme="majorBidi"/>
          <w:sz w:val="32"/>
          <w:szCs w:val="32"/>
        </w:rPr>
        <w:t xml:space="preserve">    (</w:t>
      </w:r>
      <w:r>
        <w:rPr>
          <w:rFonts w:asciiTheme="majorBidi" w:hAnsiTheme="majorBidi" w:cstheme="majorBidi"/>
          <w:sz w:val="32"/>
          <w:szCs w:val="32"/>
          <w:cs/>
        </w:rPr>
        <w:t>ตามเอกสารแน</w:t>
      </w:r>
      <w:r>
        <w:rPr>
          <w:rFonts w:asciiTheme="majorBidi" w:hAnsiTheme="majorBidi" w:cstheme="majorBidi" w:hint="cs"/>
          <w:sz w:val="32"/>
          <w:szCs w:val="32"/>
          <w:cs/>
        </w:rPr>
        <w:t>บ)</w:t>
      </w:r>
    </w:p>
    <w:p w:rsidR="008178F7" w:rsidRDefault="008178F7" w:rsidP="008178F7">
      <w:pPr>
        <w:pStyle w:val="a3"/>
        <w:ind w:left="2880" w:hanging="2160"/>
        <w:rPr>
          <w:rFonts w:asciiTheme="majorBidi" w:hAnsiTheme="majorBidi" w:cstheme="majorBidi"/>
          <w:sz w:val="32"/>
          <w:szCs w:val="32"/>
        </w:rPr>
      </w:pPr>
      <w:r w:rsidRPr="0062462E">
        <w:rPr>
          <w:rFonts w:asciiTheme="majorBidi" w:hAnsiTheme="majorBidi" w:cstheme="majorBidi" w:hint="cs"/>
          <w:b/>
          <w:bCs/>
          <w:sz w:val="32"/>
          <w:szCs w:val="32"/>
          <w:cs/>
        </w:rPr>
        <w:t>สาเหตุที่ยกเลิก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inorBidi" w:hint="cs"/>
          <w:sz w:val="32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เนื่องจากบริษัทผู้ว่าจ้างยกเลิกการผลิตผลิตภัณฑ์</w:t>
      </w:r>
    </w:p>
    <w:p w:rsidR="008178F7" w:rsidRPr="008178F7" w:rsidRDefault="008178F7" w:rsidP="008178F7">
      <w:pPr>
        <w:pStyle w:val="a3"/>
        <w:ind w:left="2880" w:hanging="2160"/>
        <w:rPr>
          <w:rFonts w:asciiTheme="majorBidi" w:hAnsiTheme="majorBidi" w:cstheme="majorBidi"/>
          <w:sz w:val="16"/>
          <w:szCs w:val="16"/>
        </w:rPr>
      </w:pPr>
    </w:p>
    <w:p w:rsidR="008178F7" w:rsidRPr="005549E7" w:rsidRDefault="008178F7" w:rsidP="008178F7">
      <w:pPr>
        <w:ind w:left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   บริษัท คอสมาเมดิกา แลบบอราตอรีส์ จำกัด  </w:t>
      </w:r>
      <w:r w:rsidRPr="00CA6C86">
        <w:rPr>
          <w:rFonts w:asciiTheme="majorBidi" w:hAnsiTheme="majorBidi" w:cstheme="majorBidi"/>
          <w:b/>
          <w:bCs/>
          <w:sz w:val="32"/>
          <w:szCs w:val="32"/>
        </w:rPr>
        <w:t xml:space="preserve">HL.Code : </w:t>
      </w:r>
      <w:r>
        <w:rPr>
          <w:rFonts w:asciiTheme="majorBidi" w:hAnsiTheme="majorBidi" w:cstheme="majorBidi"/>
          <w:b/>
          <w:bCs/>
          <w:sz w:val="32"/>
          <w:szCs w:val="32"/>
        </w:rPr>
        <w:t>D020</w:t>
      </w:r>
      <w:r w:rsidRPr="00CA6C86">
        <w:rPr>
          <w:rFonts w:asciiTheme="majorBidi" w:hAnsiTheme="majorBidi" w:cstheme="majorBidi"/>
          <w:b/>
          <w:bCs/>
          <w:sz w:val="32"/>
          <w:szCs w:val="32"/>
        </w:rPr>
        <w:t>/255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7   </w:t>
      </w:r>
      <w:r w:rsidRPr="005549E7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สกอ</w:t>
      </w:r>
      <w:r w:rsidRPr="005549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ระยอง</w:t>
      </w:r>
      <w:r w:rsidRPr="005549E7"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:rsidR="008178F7" w:rsidRPr="005549E7" w:rsidRDefault="008178F7" w:rsidP="008178F7">
      <w:pPr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5549E7">
        <w:rPr>
          <w:rFonts w:asciiTheme="majorBidi" w:hAnsiTheme="majorBidi" w:cstheme="majorBidi" w:hint="cs"/>
          <w:sz w:val="32"/>
          <w:szCs w:val="32"/>
          <w:cs/>
        </w:rPr>
        <w:t>สถานที่ผลิตเลขที่</w:t>
      </w:r>
      <w:r w:rsidRPr="005549E7">
        <w:rPr>
          <w:rFonts w:asciiTheme="majorBidi" w:hAnsiTheme="majorBidi" w:cstheme="majorBidi" w:hint="cs"/>
          <w:sz w:val="32"/>
          <w:szCs w:val="32"/>
          <w:cs/>
        </w:rPr>
        <w:tab/>
      </w:r>
      <w:r w:rsidRPr="005549E7">
        <w:rPr>
          <w:rFonts w:asciiTheme="majorBidi" w:hAnsiTheme="majorBidi" w:cstheme="majorBidi"/>
          <w:sz w:val="32"/>
          <w:szCs w:val="32"/>
        </w:rPr>
        <w:t xml:space="preserve">:   </w:t>
      </w:r>
      <w:r w:rsidR="00D64BB5">
        <w:rPr>
          <w:rFonts w:asciiTheme="majorBidi" w:hAnsiTheme="majorBidi" w:cstheme="majorBidi"/>
          <w:sz w:val="32"/>
          <w:szCs w:val="32"/>
        </w:rPr>
        <w:t>106/11</w:t>
      </w:r>
      <w:r w:rsidRPr="005549E7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หมู่ </w:t>
      </w:r>
      <w:r w:rsidR="00D64BB5">
        <w:rPr>
          <w:rFonts w:asciiTheme="majorBidi" w:hAnsiTheme="majorBidi" w:cstheme="majorBidi" w:hint="cs"/>
          <w:sz w:val="32"/>
          <w:szCs w:val="32"/>
          <w:cs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ตำบล</w:t>
      </w:r>
      <w:r w:rsidR="00D64BB5">
        <w:rPr>
          <w:rFonts w:asciiTheme="majorBidi" w:hAnsiTheme="majorBidi" w:cstheme="majorBidi" w:hint="cs"/>
          <w:sz w:val="32"/>
          <w:szCs w:val="32"/>
          <w:cs/>
        </w:rPr>
        <w:t>ทับมา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อำเภอ</w:t>
      </w:r>
      <w:r w:rsidR="00D64BB5">
        <w:rPr>
          <w:rFonts w:asciiTheme="majorBidi" w:hAnsiTheme="majorBidi" w:cstheme="majorBidi" w:hint="cs"/>
          <w:sz w:val="32"/>
          <w:szCs w:val="32"/>
          <w:cs/>
        </w:rPr>
        <w:t>เมือง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64BB5">
        <w:rPr>
          <w:rFonts w:asciiTheme="majorBidi" w:hAnsiTheme="majorBidi" w:cstheme="majorBidi" w:hint="cs"/>
          <w:sz w:val="32"/>
          <w:szCs w:val="32"/>
          <w:cs/>
        </w:rPr>
        <w:t>จังหวัดระยอง</w:t>
      </w:r>
    </w:p>
    <w:p w:rsidR="008178F7" w:rsidRPr="005549E7" w:rsidRDefault="008178F7" w:rsidP="008178F7">
      <w:pPr>
        <w:ind w:firstLine="709"/>
        <w:rPr>
          <w:rFonts w:asciiTheme="majorBidi" w:hAnsiTheme="majorBidi" w:cstheme="majorBidi"/>
          <w:sz w:val="28"/>
          <w:szCs w:val="32"/>
          <w:cs/>
        </w:rPr>
      </w:pPr>
      <w:r w:rsidRPr="005549E7">
        <w:rPr>
          <w:rFonts w:asciiTheme="majorBidi" w:hAnsiTheme="majorBidi" w:cstheme="majorBidi"/>
          <w:sz w:val="28"/>
          <w:szCs w:val="32"/>
          <w:cs/>
        </w:rPr>
        <w:t>ผลิตภัณฑ์</w:t>
      </w:r>
      <w:r w:rsidRPr="005549E7">
        <w:rPr>
          <w:rFonts w:asciiTheme="majorBidi" w:hAnsiTheme="majorBidi" w:cstheme="majorBidi" w:hint="cs"/>
          <w:sz w:val="28"/>
          <w:szCs w:val="32"/>
          <w:cs/>
        </w:rPr>
        <w:t xml:space="preserve">  </w:t>
      </w:r>
      <w:r w:rsidRPr="005549E7">
        <w:rPr>
          <w:rFonts w:asciiTheme="majorBidi" w:hAnsiTheme="majorBidi" w:cstheme="majorBidi"/>
          <w:sz w:val="28"/>
          <w:szCs w:val="32"/>
        </w:rPr>
        <w:tab/>
      </w:r>
      <w:r w:rsidRPr="005549E7">
        <w:rPr>
          <w:rFonts w:asciiTheme="majorBidi" w:hAnsiTheme="majorBidi" w:cstheme="majorBidi"/>
          <w:sz w:val="28"/>
          <w:szCs w:val="32"/>
        </w:rPr>
        <w:tab/>
        <w:t xml:space="preserve">:  </w:t>
      </w:r>
      <w:r w:rsidRPr="005549E7">
        <w:rPr>
          <w:rFonts w:asciiTheme="majorBidi" w:hAnsiTheme="majorBidi" w:cstheme="majorBidi" w:hint="cs"/>
          <w:sz w:val="28"/>
          <w:szCs w:val="32"/>
          <w:cs/>
        </w:rPr>
        <w:t xml:space="preserve"> </w:t>
      </w:r>
      <w:r w:rsidR="00D64BB5">
        <w:rPr>
          <w:rFonts w:asciiTheme="majorBidi" w:hAnsiTheme="majorBidi" w:cstheme="majorBidi" w:hint="cs"/>
          <w:sz w:val="28"/>
          <w:szCs w:val="32"/>
          <w:cs/>
        </w:rPr>
        <w:t>ผลิตภัณฑ์เสริมอาหาร</w:t>
      </w:r>
    </w:p>
    <w:p w:rsidR="008178F7" w:rsidRPr="00F52F9A" w:rsidRDefault="008178F7" w:rsidP="008178F7">
      <w:pPr>
        <w:pStyle w:val="a3"/>
        <w:rPr>
          <w:rFonts w:asciiTheme="majorBidi" w:hAnsiTheme="majorBidi" w:cstheme="minorBidi"/>
          <w:sz w:val="32"/>
          <w:szCs w:val="40"/>
          <w:cs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เครื่องหมายการค้า    </w:t>
      </w:r>
      <w:r w:rsidRPr="00411E5B">
        <w:rPr>
          <w:rFonts w:asciiTheme="majorBidi" w:hAnsiTheme="majorBidi" w:cstheme="majorBidi"/>
          <w:sz w:val="32"/>
          <w:szCs w:val="32"/>
          <w:cs/>
        </w:rPr>
        <w:tab/>
      </w:r>
      <w:r w:rsidRPr="00411E5B">
        <w:rPr>
          <w:rFonts w:asciiTheme="majorBidi" w:hAnsiTheme="majorBidi" w:cstheme="majorBidi"/>
          <w:sz w:val="32"/>
          <w:szCs w:val="32"/>
          <w:lang w:bidi="ar-SA"/>
        </w:rPr>
        <w:t xml:space="preserve">: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4BB5">
        <w:rPr>
          <w:rFonts w:asciiTheme="majorBidi" w:hAnsiTheme="majorBidi" w:cstheme="majorBidi" w:hint="cs"/>
          <w:sz w:val="28"/>
          <w:szCs w:val="32"/>
          <w:cs/>
        </w:rPr>
        <w:t>ตราบีแนท</w:t>
      </w:r>
    </w:p>
    <w:p w:rsidR="008178F7" w:rsidRDefault="008178F7" w:rsidP="008178F7">
      <w:pPr>
        <w:pStyle w:val="a3"/>
        <w:rPr>
          <w:rFonts w:asciiTheme="majorBidi" w:hAnsiTheme="majorBidi" w:cstheme="majorBidi"/>
          <w:sz w:val="32"/>
          <w:szCs w:val="32"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จำนวนผลิตภัณฑ์  </w:t>
      </w:r>
      <w:r w:rsidRPr="00411E5B">
        <w:rPr>
          <w:rFonts w:asciiTheme="majorBidi" w:hAnsiTheme="majorBidi" w:cstheme="majorBidi"/>
          <w:sz w:val="32"/>
          <w:szCs w:val="32"/>
        </w:rPr>
        <w:t xml:space="preserve">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ab/>
      </w:r>
      <w:r w:rsidRPr="00411E5B">
        <w:rPr>
          <w:rFonts w:asciiTheme="majorBidi" w:hAnsiTheme="majorBidi" w:cs="Arial"/>
          <w:sz w:val="32"/>
          <w:szCs w:val="32"/>
          <w:lang w:bidi="ar-SA"/>
        </w:rPr>
        <w:t xml:space="preserve">:  </w:t>
      </w:r>
      <w:r>
        <w:rPr>
          <w:rFonts w:asciiTheme="majorBidi" w:hAnsiTheme="majorBidi" w:cs="Arial"/>
          <w:sz w:val="32"/>
          <w:szCs w:val="32"/>
          <w:lang w:bidi="ar-SA"/>
        </w:rPr>
        <w:t xml:space="preserve"> </w:t>
      </w:r>
      <w:r w:rsidR="00D64BB5">
        <w:rPr>
          <w:rFonts w:asciiTheme="majorBidi" w:hAnsiTheme="majorBidi" w:cstheme="majorBidi"/>
          <w:sz w:val="32"/>
          <w:szCs w:val="32"/>
        </w:rPr>
        <w:t>15</w:t>
      </w:r>
      <w:r w:rsidRPr="00411E5B">
        <w:rPr>
          <w:rFonts w:asciiTheme="majorBidi" w:hAnsiTheme="majorBidi" w:cstheme="majorBidi"/>
          <w:sz w:val="32"/>
          <w:szCs w:val="32"/>
        </w:rPr>
        <w:t xml:space="preserve">  </w:t>
      </w:r>
      <w:r w:rsidRPr="00411E5B">
        <w:rPr>
          <w:rFonts w:asciiTheme="majorBidi" w:hAnsiTheme="majorBidi" w:cstheme="majorBidi"/>
          <w:sz w:val="32"/>
          <w:szCs w:val="32"/>
          <w:cs/>
        </w:rPr>
        <w:t>รายการ</w:t>
      </w:r>
      <w:r w:rsidRPr="00411E5B">
        <w:rPr>
          <w:rFonts w:asciiTheme="majorBidi" w:hAnsiTheme="majorBidi" w:cstheme="majorBidi"/>
          <w:sz w:val="32"/>
          <w:szCs w:val="32"/>
        </w:rPr>
        <w:t xml:space="preserve">    (</w:t>
      </w:r>
      <w:r>
        <w:rPr>
          <w:rFonts w:asciiTheme="majorBidi" w:hAnsiTheme="majorBidi" w:cstheme="majorBidi"/>
          <w:sz w:val="32"/>
          <w:szCs w:val="32"/>
          <w:cs/>
        </w:rPr>
        <w:t>ตามเอกสารแน</w:t>
      </w:r>
      <w:r>
        <w:rPr>
          <w:rFonts w:asciiTheme="majorBidi" w:hAnsiTheme="majorBidi" w:cstheme="majorBidi" w:hint="cs"/>
          <w:sz w:val="32"/>
          <w:szCs w:val="32"/>
          <w:cs/>
        </w:rPr>
        <w:t>บ)</w:t>
      </w:r>
    </w:p>
    <w:p w:rsidR="008178F7" w:rsidRDefault="008178F7" w:rsidP="008178F7">
      <w:pPr>
        <w:pStyle w:val="a3"/>
        <w:ind w:left="2880" w:hanging="2160"/>
        <w:rPr>
          <w:rFonts w:asciiTheme="majorBidi" w:hAnsiTheme="majorBidi" w:cstheme="majorBidi"/>
          <w:sz w:val="32"/>
          <w:szCs w:val="32"/>
        </w:rPr>
      </w:pPr>
      <w:r w:rsidRPr="0062462E">
        <w:rPr>
          <w:rFonts w:asciiTheme="majorBidi" w:hAnsiTheme="majorBidi" w:cstheme="majorBidi" w:hint="cs"/>
          <w:b/>
          <w:bCs/>
          <w:sz w:val="32"/>
          <w:szCs w:val="32"/>
          <w:cs/>
        </w:rPr>
        <w:t>สาเหตุที่ยกเลิก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inorBidi" w:hint="cs"/>
          <w:sz w:val="32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เนื่องจาก</w:t>
      </w:r>
      <w:r w:rsidR="00D64BB5">
        <w:rPr>
          <w:rFonts w:asciiTheme="majorBidi" w:hAnsiTheme="majorBidi" w:cstheme="majorBidi" w:hint="cs"/>
          <w:sz w:val="32"/>
          <w:szCs w:val="32"/>
          <w:cs/>
        </w:rPr>
        <w:t>ผู้ประกอบการไม่ต่ออายุตามระเบียบฯ</w:t>
      </w:r>
    </w:p>
    <w:p w:rsidR="00D64BB5" w:rsidRPr="00D64BB5" w:rsidRDefault="00D64BB5" w:rsidP="008178F7">
      <w:pPr>
        <w:pStyle w:val="a3"/>
        <w:ind w:left="2880" w:hanging="2160"/>
        <w:rPr>
          <w:rFonts w:asciiTheme="majorBidi" w:hAnsiTheme="majorBidi" w:cstheme="majorBidi"/>
          <w:sz w:val="16"/>
          <w:szCs w:val="16"/>
        </w:rPr>
      </w:pPr>
    </w:p>
    <w:p w:rsidR="00D64BB5" w:rsidRPr="005549E7" w:rsidRDefault="00D64BB5" w:rsidP="00D64BB5">
      <w:pPr>
        <w:ind w:left="709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5.   บริษัท เซ็ปเป้ จำกัด (มหาชน)   </w:t>
      </w:r>
      <w:r w:rsidRPr="00CA6C86">
        <w:rPr>
          <w:rFonts w:asciiTheme="majorBidi" w:hAnsiTheme="majorBidi" w:cstheme="majorBidi"/>
          <w:b/>
          <w:bCs/>
          <w:sz w:val="32"/>
          <w:szCs w:val="32"/>
        </w:rPr>
        <w:t xml:space="preserve">HL.Code : </w:t>
      </w:r>
      <w:r>
        <w:rPr>
          <w:rFonts w:asciiTheme="majorBidi" w:hAnsiTheme="majorBidi" w:cstheme="majorBidi"/>
          <w:b/>
          <w:bCs/>
          <w:sz w:val="32"/>
          <w:szCs w:val="32"/>
        </w:rPr>
        <w:t>683</w:t>
      </w:r>
      <w:r w:rsidRPr="00CA6C86">
        <w:rPr>
          <w:rFonts w:asciiTheme="majorBidi" w:hAnsiTheme="majorBidi" w:cstheme="majorBidi"/>
          <w:b/>
          <w:bCs/>
          <w:sz w:val="32"/>
          <w:szCs w:val="32"/>
        </w:rPr>
        <w:t>/25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45   </w:t>
      </w:r>
      <w:r w:rsidRPr="005549E7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สกอ</w:t>
      </w:r>
      <w:r w:rsidRPr="005549E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จ.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กรุงเทพมหานคร)</w:t>
      </w:r>
    </w:p>
    <w:p w:rsidR="00D64BB5" w:rsidRPr="005549E7" w:rsidRDefault="00D64BB5" w:rsidP="00D64BB5">
      <w:pPr>
        <w:ind w:firstLine="709"/>
        <w:rPr>
          <w:rFonts w:asciiTheme="majorBidi" w:hAnsiTheme="majorBidi" w:cstheme="majorBidi"/>
          <w:sz w:val="32"/>
          <w:szCs w:val="32"/>
          <w:cs/>
        </w:rPr>
      </w:pPr>
      <w:r w:rsidRPr="005549E7">
        <w:rPr>
          <w:rFonts w:asciiTheme="majorBidi" w:hAnsiTheme="majorBidi" w:cstheme="majorBidi" w:hint="cs"/>
          <w:sz w:val="32"/>
          <w:szCs w:val="32"/>
          <w:cs/>
        </w:rPr>
        <w:t>สถานที่ผลิตเลขที่</w:t>
      </w:r>
      <w:r w:rsidRPr="005549E7">
        <w:rPr>
          <w:rFonts w:asciiTheme="majorBidi" w:hAnsiTheme="majorBidi" w:cstheme="majorBidi" w:hint="cs"/>
          <w:sz w:val="32"/>
          <w:szCs w:val="32"/>
          <w:cs/>
        </w:rPr>
        <w:tab/>
      </w:r>
      <w:r w:rsidRPr="005549E7">
        <w:rPr>
          <w:rFonts w:asciiTheme="majorBidi" w:hAnsiTheme="majorBidi" w:cstheme="majorBidi"/>
          <w:sz w:val="32"/>
          <w:szCs w:val="32"/>
        </w:rPr>
        <w:t xml:space="preserve">:   </w:t>
      </w:r>
      <w:r>
        <w:rPr>
          <w:rFonts w:asciiTheme="majorBidi" w:hAnsiTheme="majorBidi" w:cstheme="majorBidi"/>
          <w:sz w:val="32"/>
          <w:szCs w:val="32"/>
        </w:rPr>
        <w:t>9/3</w:t>
      </w:r>
      <w:r w:rsidRPr="005549E7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หมู่ 3  ถนนเสรีไทย  แขวงคันนายาว  เขตคันนายาว  กรุงเทพมหานคร</w:t>
      </w:r>
    </w:p>
    <w:p w:rsidR="00D64BB5" w:rsidRPr="005549E7" w:rsidRDefault="00D64BB5" w:rsidP="00D64BB5">
      <w:pPr>
        <w:ind w:firstLine="709"/>
        <w:rPr>
          <w:rFonts w:asciiTheme="majorBidi" w:hAnsiTheme="majorBidi" w:cstheme="majorBidi"/>
          <w:sz w:val="28"/>
          <w:szCs w:val="32"/>
          <w:cs/>
        </w:rPr>
      </w:pPr>
      <w:r w:rsidRPr="005549E7">
        <w:rPr>
          <w:rFonts w:asciiTheme="majorBidi" w:hAnsiTheme="majorBidi" w:cstheme="majorBidi"/>
          <w:sz w:val="28"/>
          <w:szCs w:val="32"/>
          <w:cs/>
        </w:rPr>
        <w:t>ผลิตภัณฑ์</w:t>
      </w:r>
      <w:r w:rsidRPr="005549E7">
        <w:rPr>
          <w:rFonts w:asciiTheme="majorBidi" w:hAnsiTheme="majorBidi" w:cstheme="majorBidi" w:hint="cs"/>
          <w:sz w:val="28"/>
          <w:szCs w:val="32"/>
          <w:cs/>
        </w:rPr>
        <w:t xml:space="preserve">  </w:t>
      </w:r>
      <w:r w:rsidRPr="005549E7">
        <w:rPr>
          <w:rFonts w:asciiTheme="majorBidi" w:hAnsiTheme="majorBidi" w:cstheme="majorBidi"/>
          <w:sz w:val="28"/>
          <w:szCs w:val="32"/>
        </w:rPr>
        <w:tab/>
      </w:r>
      <w:r w:rsidRPr="005549E7">
        <w:rPr>
          <w:rFonts w:asciiTheme="majorBidi" w:hAnsiTheme="majorBidi" w:cstheme="majorBidi"/>
          <w:sz w:val="28"/>
          <w:szCs w:val="32"/>
        </w:rPr>
        <w:tab/>
        <w:t xml:space="preserve">:  </w:t>
      </w:r>
      <w:r w:rsidRPr="005549E7">
        <w:rPr>
          <w:rFonts w:asciiTheme="majorBidi" w:hAnsiTheme="majorBidi" w:cstheme="majorBidi" w:hint="cs"/>
          <w:sz w:val="28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32"/>
          <w:cs/>
        </w:rPr>
        <w:t>น้ำผลไม้พร้อมดื่ม  ผลิตภัณฑ์เสริมอาหาร  กาแฟปรุงสำเร็จ และเครื่องดื่ม</w:t>
      </w:r>
    </w:p>
    <w:p w:rsidR="00D64BB5" w:rsidRPr="00F52F9A" w:rsidRDefault="00D64BB5" w:rsidP="00D64BB5">
      <w:pPr>
        <w:pStyle w:val="a3"/>
        <w:rPr>
          <w:rFonts w:asciiTheme="majorBidi" w:hAnsiTheme="majorBidi" w:cstheme="minorBidi"/>
          <w:sz w:val="32"/>
          <w:szCs w:val="40"/>
          <w:cs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เครื่องหมายการค้า    </w:t>
      </w:r>
      <w:r w:rsidRPr="00411E5B">
        <w:rPr>
          <w:rFonts w:asciiTheme="majorBidi" w:hAnsiTheme="majorBidi" w:cstheme="majorBidi"/>
          <w:sz w:val="32"/>
          <w:szCs w:val="32"/>
          <w:cs/>
        </w:rPr>
        <w:tab/>
      </w:r>
      <w:r w:rsidRPr="00411E5B">
        <w:rPr>
          <w:rFonts w:asciiTheme="majorBidi" w:hAnsiTheme="majorBidi" w:cstheme="majorBidi"/>
          <w:sz w:val="32"/>
          <w:szCs w:val="32"/>
          <w:lang w:bidi="ar-SA"/>
        </w:rPr>
        <w:t xml:space="preserve">: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32"/>
          <w:cs/>
        </w:rPr>
        <w:t>ตราโมกุ โมกุ  ตราเซ็ปเป้ บิวติ ดริ้งค์  ตราเซนต์แอนนา และอื่นๆ</w:t>
      </w:r>
    </w:p>
    <w:p w:rsidR="00D64BB5" w:rsidRDefault="00D64BB5" w:rsidP="00D64BB5">
      <w:pPr>
        <w:pStyle w:val="a3"/>
        <w:rPr>
          <w:rFonts w:asciiTheme="majorBidi" w:hAnsiTheme="majorBidi" w:cstheme="majorBidi"/>
          <w:sz w:val="32"/>
          <w:szCs w:val="32"/>
        </w:rPr>
      </w:pPr>
      <w:r w:rsidRPr="00411E5B">
        <w:rPr>
          <w:rFonts w:asciiTheme="majorBidi" w:hAnsiTheme="majorBidi" w:cstheme="majorBidi"/>
          <w:sz w:val="32"/>
          <w:szCs w:val="32"/>
          <w:cs/>
        </w:rPr>
        <w:t xml:space="preserve">จำนวนผลิตภัณฑ์  </w:t>
      </w:r>
      <w:r w:rsidRPr="00411E5B">
        <w:rPr>
          <w:rFonts w:asciiTheme="majorBidi" w:hAnsiTheme="majorBidi" w:cstheme="majorBidi"/>
          <w:sz w:val="32"/>
          <w:szCs w:val="32"/>
        </w:rPr>
        <w:t xml:space="preserve">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11E5B">
        <w:rPr>
          <w:rFonts w:asciiTheme="majorBidi" w:hAnsiTheme="majorBidi" w:cstheme="majorBidi" w:hint="cs"/>
          <w:sz w:val="32"/>
          <w:szCs w:val="32"/>
          <w:cs/>
        </w:rPr>
        <w:tab/>
      </w:r>
      <w:r w:rsidRPr="00411E5B">
        <w:rPr>
          <w:rFonts w:asciiTheme="majorBidi" w:hAnsiTheme="majorBidi" w:cs="Arial"/>
          <w:sz w:val="32"/>
          <w:szCs w:val="32"/>
          <w:lang w:bidi="ar-SA"/>
        </w:rPr>
        <w:t xml:space="preserve">:  </w:t>
      </w:r>
      <w:r>
        <w:rPr>
          <w:rFonts w:asciiTheme="majorBidi" w:hAnsiTheme="majorBidi" w:cs="Arial"/>
          <w:sz w:val="32"/>
          <w:szCs w:val="32"/>
          <w:lang w:bidi="ar-SA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107</w:t>
      </w:r>
      <w:r w:rsidRPr="00411E5B">
        <w:rPr>
          <w:rFonts w:asciiTheme="majorBidi" w:hAnsiTheme="majorBidi" w:cstheme="majorBidi"/>
          <w:sz w:val="32"/>
          <w:szCs w:val="32"/>
        </w:rPr>
        <w:t xml:space="preserve">  </w:t>
      </w:r>
      <w:r w:rsidRPr="00411E5B">
        <w:rPr>
          <w:rFonts w:asciiTheme="majorBidi" w:hAnsiTheme="majorBidi" w:cstheme="majorBidi"/>
          <w:sz w:val="32"/>
          <w:szCs w:val="32"/>
          <w:cs/>
        </w:rPr>
        <w:t>รายการ</w:t>
      </w:r>
      <w:r w:rsidRPr="00411E5B">
        <w:rPr>
          <w:rFonts w:asciiTheme="majorBidi" w:hAnsiTheme="majorBidi" w:cstheme="majorBidi"/>
          <w:sz w:val="32"/>
          <w:szCs w:val="32"/>
        </w:rPr>
        <w:t xml:space="preserve">    (</w:t>
      </w:r>
      <w:r>
        <w:rPr>
          <w:rFonts w:asciiTheme="majorBidi" w:hAnsiTheme="majorBidi" w:cstheme="majorBidi"/>
          <w:sz w:val="32"/>
          <w:szCs w:val="32"/>
          <w:cs/>
        </w:rPr>
        <w:t>ตามเอกสารแน</w:t>
      </w:r>
      <w:r>
        <w:rPr>
          <w:rFonts w:asciiTheme="majorBidi" w:hAnsiTheme="majorBidi" w:cstheme="majorBidi" w:hint="cs"/>
          <w:sz w:val="32"/>
          <w:szCs w:val="32"/>
          <w:cs/>
        </w:rPr>
        <w:t>บ)</w:t>
      </w:r>
    </w:p>
    <w:p w:rsidR="00D64BB5" w:rsidRDefault="00D64BB5" w:rsidP="00D64BB5">
      <w:pPr>
        <w:pStyle w:val="a3"/>
        <w:ind w:left="2880" w:hanging="2160"/>
        <w:rPr>
          <w:rFonts w:asciiTheme="majorBidi" w:hAnsiTheme="majorBidi" w:cstheme="majorBidi"/>
          <w:sz w:val="32"/>
          <w:szCs w:val="32"/>
          <w:cs/>
        </w:rPr>
      </w:pPr>
      <w:r w:rsidRPr="0062462E">
        <w:rPr>
          <w:rFonts w:asciiTheme="majorBidi" w:hAnsiTheme="majorBidi" w:cstheme="majorBidi" w:hint="cs"/>
          <w:b/>
          <w:bCs/>
          <w:sz w:val="32"/>
          <w:szCs w:val="32"/>
          <w:cs/>
        </w:rPr>
        <w:t>สาเหตุที่ยกเลิก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inorBidi" w:hint="cs"/>
          <w:sz w:val="32"/>
          <w:szCs w:val="40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เนื่องจากสถานประกอบการย้ายฐานการผลิตไปจังหวัดปทุมธานี</w:t>
      </w:r>
    </w:p>
    <w:p w:rsidR="00D64BB5" w:rsidRDefault="00D64BB5" w:rsidP="009D3FE9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D3FE9" w:rsidRDefault="009D3FE9" w:rsidP="009D3FE9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43A80">
        <w:rPr>
          <w:rFonts w:asciiTheme="majorBidi" w:hAnsiTheme="majorBidi" w:cstheme="majorBidi"/>
          <w:sz w:val="32"/>
          <w:szCs w:val="32"/>
          <w:cs/>
        </w:rPr>
        <w:t>จึงประกาศให้ทราบโดยทั่วกัน</w:t>
      </w:r>
    </w:p>
    <w:p w:rsidR="00E06D10" w:rsidRPr="00AE2776" w:rsidRDefault="00E06D10" w:rsidP="009D3FE9">
      <w:pPr>
        <w:ind w:left="720" w:firstLine="720"/>
        <w:jc w:val="thaiDistribute"/>
        <w:rPr>
          <w:rFonts w:asciiTheme="majorBidi" w:hAnsiTheme="majorBidi" w:cstheme="majorBidi"/>
          <w:sz w:val="6"/>
          <w:szCs w:val="6"/>
          <w:cs/>
        </w:rPr>
      </w:pPr>
    </w:p>
    <w:p w:rsidR="009D3FE9" w:rsidRPr="00D64BB5" w:rsidRDefault="009D3FE9" w:rsidP="009D3FE9">
      <w:pPr>
        <w:ind w:left="1800" w:hanging="1080"/>
        <w:jc w:val="thaiDistribute"/>
        <w:rPr>
          <w:rFonts w:asciiTheme="majorBidi" w:hAnsiTheme="majorBidi" w:cstheme="majorBidi"/>
          <w:sz w:val="32"/>
          <w:szCs w:val="32"/>
        </w:rPr>
      </w:pPr>
    </w:p>
    <w:p w:rsidR="009D3FE9" w:rsidRDefault="00D64BB5" w:rsidP="00BF00D7">
      <w:pPr>
        <w:ind w:left="2880" w:hanging="4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</w:t>
      </w:r>
      <w:r w:rsidR="009D3FE9" w:rsidRPr="00A43A80">
        <w:rPr>
          <w:rFonts w:asciiTheme="majorBidi" w:hAnsiTheme="majorBidi" w:cstheme="majorBidi"/>
          <w:sz w:val="32"/>
          <w:szCs w:val="32"/>
          <w:cs/>
        </w:rPr>
        <w:t xml:space="preserve">ระกาศ  ณ  วันที่  </w:t>
      </w:r>
      <w:r>
        <w:rPr>
          <w:rFonts w:asciiTheme="majorBidi" w:hAnsiTheme="majorBidi" w:cstheme="majorBidi" w:hint="cs"/>
          <w:sz w:val="32"/>
          <w:szCs w:val="32"/>
          <w:cs/>
        </w:rPr>
        <w:t>10</w:t>
      </w:r>
      <w:r w:rsidR="00BC5567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1B500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07FC7">
        <w:rPr>
          <w:rFonts w:asciiTheme="majorBidi" w:hAnsiTheme="majorBidi" w:cstheme="majorBidi"/>
          <w:sz w:val="32"/>
          <w:szCs w:val="32"/>
          <w:cs/>
        </w:rPr>
        <w:t xml:space="preserve"> 25</w:t>
      </w:r>
      <w:r w:rsidR="00616E7E">
        <w:rPr>
          <w:rFonts w:asciiTheme="majorBidi" w:hAnsiTheme="majorBidi" w:cstheme="majorBidi" w:hint="cs"/>
          <w:sz w:val="32"/>
          <w:szCs w:val="32"/>
          <w:cs/>
        </w:rPr>
        <w:t>60</w:t>
      </w:r>
    </w:p>
    <w:p w:rsidR="00E336BE" w:rsidRDefault="00E336BE" w:rsidP="00BF00D7">
      <w:pPr>
        <w:ind w:left="2880" w:hanging="45"/>
        <w:rPr>
          <w:rFonts w:asciiTheme="majorBidi" w:hAnsiTheme="majorBidi" w:cstheme="majorBidi"/>
          <w:sz w:val="32"/>
          <w:szCs w:val="32"/>
        </w:rPr>
      </w:pPr>
    </w:p>
    <w:p w:rsidR="00AE2776" w:rsidRDefault="00AE2776" w:rsidP="00BF00D7">
      <w:pPr>
        <w:ind w:left="2880" w:hanging="45"/>
        <w:rPr>
          <w:rFonts w:asciiTheme="majorBidi" w:hAnsiTheme="majorBidi" w:cstheme="majorBidi"/>
          <w:sz w:val="32"/>
          <w:szCs w:val="32"/>
        </w:rPr>
      </w:pPr>
    </w:p>
    <w:p w:rsidR="00AE2776" w:rsidRPr="00A43A80" w:rsidRDefault="00AE2776" w:rsidP="00BF00D7">
      <w:pPr>
        <w:ind w:left="2880" w:hanging="45"/>
        <w:rPr>
          <w:rFonts w:asciiTheme="majorBidi" w:hAnsiTheme="majorBidi" w:cstheme="majorBidi"/>
          <w:sz w:val="32"/>
          <w:szCs w:val="32"/>
        </w:rPr>
      </w:pPr>
    </w:p>
    <w:p w:rsidR="00AF246F" w:rsidRPr="00AE2776" w:rsidRDefault="003258B3" w:rsidP="00D446CC">
      <w:pPr>
        <w:rPr>
          <w:rFonts w:asciiTheme="majorBidi" w:hAnsiTheme="majorBidi" w:cstheme="majorBidi"/>
          <w:sz w:val="8"/>
          <w:szCs w:val="8"/>
          <w:cs/>
        </w:rPr>
      </w:pPr>
      <w:r>
        <w:rPr>
          <w:rFonts w:asciiTheme="majorBidi" w:hAnsiTheme="majorBidi" w:cstheme="majorBidi" w:hint="cs"/>
          <w:sz w:val="52"/>
          <w:szCs w:val="52"/>
          <w:cs/>
        </w:rPr>
        <w:tab/>
      </w:r>
      <w:r>
        <w:rPr>
          <w:rFonts w:asciiTheme="majorBidi" w:hAnsiTheme="majorBidi" w:cstheme="majorBidi" w:hint="cs"/>
          <w:sz w:val="52"/>
          <w:szCs w:val="52"/>
          <w:cs/>
        </w:rPr>
        <w:tab/>
      </w:r>
      <w:r>
        <w:rPr>
          <w:rFonts w:asciiTheme="majorBidi" w:hAnsiTheme="majorBidi" w:cstheme="majorBidi" w:hint="cs"/>
          <w:sz w:val="52"/>
          <w:szCs w:val="52"/>
          <w:cs/>
        </w:rPr>
        <w:tab/>
      </w:r>
      <w:r>
        <w:rPr>
          <w:rFonts w:asciiTheme="majorBidi" w:hAnsiTheme="majorBidi" w:cstheme="majorBidi" w:hint="cs"/>
          <w:sz w:val="52"/>
          <w:szCs w:val="52"/>
          <w:cs/>
        </w:rPr>
        <w:tab/>
      </w:r>
      <w:r>
        <w:rPr>
          <w:rFonts w:asciiTheme="majorBidi" w:hAnsiTheme="majorBidi" w:cstheme="majorBidi" w:hint="cs"/>
          <w:sz w:val="52"/>
          <w:szCs w:val="52"/>
          <w:cs/>
        </w:rPr>
        <w:tab/>
      </w:r>
      <w:r>
        <w:rPr>
          <w:rFonts w:asciiTheme="majorBidi" w:hAnsiTheme="majorBidi" w:cstheme="majorBidi" w:hint="cs"/>
          <w:sz w:val="52"/>
          <w:szCs w:val="52"/>
          <w:cs/>
        </w:rPr>
        <w:tab/>
      </w:r>
      <w:r>
        <w:rPr>
          <w:rFonts w:asciiTheme="majorBidi" w:hAnsiTheme="majorBidi" w:cstheme="majorBidi" w:hint="cs"/>
          <w:sz w:val="52"/>
          <w:szCs w:val="52"/>
          <w:cs/>
        </w:rPr>
        <w:tab/>
      </w:r>
    </w:p>
    <w:p w:rsidR="009D3FE9" w:rsidRPr="00A43A80" w:rsidRDefault="00603720" w:rsidP="00A803F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10"/>
          <w:szCs w:val="10"/>
        </w:rPr>
        <w:tab/>
      </w:r>
      <w:r>
        <w:rPr>
          <w:rFonts w:asciiTheme="majorBidi" w:hAnsiTheme="majorBidi" w:cstheme="majorBidi"/>
          <w:sz w:val="10"/>
          <w:szCs w:val="10"/>
        </w:rPr>
        <w:tab/>
      </w:r>
      <w:r>
        <w:rPr>
          <w:rFonts w:asciiTheme="majorBidi" w:hAnsiTheme="majorBidi" w:cstheme="majorBidi"/>
          <w:sz w:val="10"/>
          <w:szCs w:val="10"/>
        </w:rPr>
        <w:tab/>
      </w:r>
      <w:r>
        <w:rPr>
          <w:rFonts w:asciiTheme="majorBidi" w:hAnsiTheme="majorBidi" w:cstheme="majorBidi"/>
          <w:sz w:val="10"/>
          <w:szCs w:val="10"/>
        </w:rPr>
        <w:tab/>
      </w:r>
      <w:r>
        <w:rPr>
          <w:rFonts w:asciiTheme="majorBidi" w:hAnsiTheme="majorBidi" w:cstheme="majorBidi"/>
          <w:sz w:val="10"/>
          <w:szCs w:val="10"/>
        </w:rPr>
        <w:tab/>
      </w:r>
      <w:r>
        <w:rPr>
          <w:rFonts w:asciiTheme="majorBidi" w:hAnsiTheme="majorBidi" w:cstheme="majorBidi"/>
          <w:sz w:val="10"/>
          <w:szCs w:val="10"/>
        </w:rPr>
        <w:tab/>
      </w:r>
      <w:r>
        <w:rPr>
          <w:rFonts w:asciiTheme="majorBidi" w:hAnsiTheme="majorBidi" w:cstheme="majorBidi"/>
          <w:sz w:val="10"/>
          <w:szCs w:val="10"/>
        </w:rPr>
        <w:tab/>
      </w:r>
      <w:r>
        <w:rPr>
          <w:rFonts w:asciiTheme="majorBidi" w:hAnsiTheme="majorBidi" w:cstheme="majorBidi"/>
          <w:sz w:val="10"/>
          <w:szCs w:val="10"/>
        </w:rPr>
        <w:tab/>
      </w:r>
      <w:r w:rsidR="00B61BB9">
        <w:rPr>
          <w:rFonts w:asciiTheme="majorBidi" w:hAnsiTheme="majorBidi" w:cstheme="majorBidi"/>
          <w:sz w:val="10"/>
          <w:szCs w:val="10"/>
        </w:rPr>
        <w:t xml:space="preserve">         </w:t>
      </w:r>
      <w:r w:rsidR="00856069">
        <w:rPr>
          <w:rFonts w:asciiTheme="majorBidi" w:hAnsiTheme="majorBidi" w:cstheme="majorBidi"/>
          <w:sz w:val="10"/>
          <w:szCs w:val="10"/>
        </w:rPr>
        <w:t xml:space="preserve">       </w:t>
      </w:r>
      <w:r w:rsidR="00B41262">
        <w:rPr>
          <w:rFonts w:asciiTheme="majorBidi" w:hAnsiTheme="majorBidi" w:cstheme="majorBidi"/>
          <w:sz w:val="32"/>
          <w:szCs w:val="32"/>
          <w:cs/>
        </w:rPr>
        <w:t>(</w:t>
      </w:r>
      <w:r w:rsidR="00856069">
        <w:rPr>
          <w:rFonts w:asciiTheme="majorBidi" w:hAnsiTheme="majorBidi" w:cstheme="majorBidi" w:hint="cs"/>
          <w:sz w:val="32"/>
          <w:szCs w:val="32"/>
          <w:cs/>
        </w:rPr>
        <w:t>นายสมาน  อาดัม</w:t>
      </w:r>
      <w:r w:rsidR="009D3FE9" w:rsidRPr="00A43A80">
        <w:rPr>
          <w:rFonts w:asciiTheme="majorBidi" w:hAnsiTheme="majorBidi" w:cstheme="majorBidi"/>
          <w:sz w:val="32"/>
          <w:szCs w:val="32"/>
          <w:cs/>
        </w:rPr>
        <w:t>)</w:t>
      </w:r>
    </w:p>
    <w:p w:rsidR="00DE609A" w:rsidRDefault="00856069" w:rsidP="00856069">
      <w:pPr>
        <w:ind w:left="43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รอง</w:t>
      </w:r>
      <w:r w:rsidR="00DE609A">
        <w:rPr>
          <w:rFonts w:asciiTheme="majorBidi" w:hAnsiTheme="majorBidi" w:cstheme="majorBidi" w:hint="cs"/>
          <w:sz w:val="32"/>
          <w:szCs w:val="32"/>
          <w:cs/>
        </w:rPr>
        <w:t>ประธานฝ่ายกิจการฮาลาล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ปฏิบัติหน้าที่แทน</w:t>
      </w:r>
    </w:p>
    <w:p w:rsidR="00856069" w:rsidRPr="00A43A80" w:rsidRDefault="00856069" w:rsidP="00856069">
      <w:pPr>
        <w:ind w:left="50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ประธานฝ่ายกิจการฮาลาล</w:t>
      </w:r>
    </w:p>
    <w:p w:rsidR="00DC3B38" w:rsidRPr="00E84CA6" w:rsidRDefault="00856069" w:rsidP="00593E5A">
      <w:pPr>
        <w:ind w:left="2880" w:firstLine="720"/>
        <w:jc w:val="center"/>
        <w:rPr>
          <w:rFonts w:asciiTheme="majorBidi" w:hAnsiTheme="majorBidi" w:cstheme="majorBidi"/>
          <w:sz w:val="22"/>
          <w:szCs w:val="24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68754F">
        <w:rPr>
          <w:rFonts w:asciiTheme="majorBidi" w:hAnsiTheme="majorBidi" w:cstheme="majorBidi" w:hint="cs"/>
          <w:sz w:val="32"/>
          <w:szCs w:val="32"/>
          <w:cs/>
        </w:rPr>
        <w:t>คณะกรรมการกลางอิสลามแห่งประเทศไทย</w:t>
      </w:r>
    </w:p>
    <w:sectPr w:rsidR="00DC3B38" w:rsidRPr="00E84CA6" w:rsidSect="005065D0">
      <w:footerReference w:type="default" r:id="rId7"/>
      <w:pgSz w:w="11906" w:h="16838"/>
      <w:pgMar w:top="993" w:right="849" w:bottom="0" w:left="1134" w:header="708" w:footer="133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2F" w:rsidRDefault="00D4122F" w:rsidP="00E84CA6">
      <w:r>
        <w:separator/>
      </w:r>
    </w:p>
  </w:endnote>
  <w:endnote w:type="continuationSeparator" w:id="1">
    <w:p w:rsidR="00D4122F" w:rsidRDefault="00D4122F" w:rsidP="00E8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8577"/>
      <w:docPartObj>
        <w:docPartGallery w:val="Page Numbers (Bottom of Page)"/>
        <w:docPartUnique/>
      </w:docPartObj>
    </w:sdtPr>
    <w:sdtContent>
      <w:sdt>
        <w:sdtPr>
          <w:id w:val="1547340099"/>
          <w:docPartObj>
            <w:docPartGallery w:val="Page Numbers (Top of Page)"/>
            <w:docPartUnique/>
          </w:docPartObj>
        </w:sdtPr>
        <w:sdtContent>
          <w:p w:rsidR="000047A4" w:rsidRDefault="000047A4">
            <w:pPr>
              <w:pStyle w:val="a8"/>
              <w:jc w:val="right"/>
            </w:pPr>
            <w:r>
              <w:rPr>
                <w:cs/>
                <w:lang w:val="th-TH"/>
              </w:rPr>
              <w:t xml:space="preserve">หน้า </w:t>
            </w:r>
            <w:r w:rsidR="000D704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7042">
              <w:rPr>
                <w:b/>
                <w:szCs w:val="24"/>
              </w:rPr>
              <w:fldChar w:fldCharType="separate"/>
            </w:r>
            <w:r w:rsidR="00D23953">
              <w:rPr>
                <w:b/>
                <w:noProof/>
                <w:szCs w:val="24"/>
              </w:rPr>
              <w:t>- 2 -</w:t>
            </w:r>
            <w:r w:rsidR="000D7042">
              <w:rPr>
                <w:b/>
                <w:szCs w:val="24"/>
              </w:rPr>
              <w:fldChar w:fldCharType="end"/>
            </w:r>
            <w:r>
              <w:rPr>
                <w:cs/>
                <w:lang w:val="th-TH"/>
              </w:rPr>
              <w:t xml:space="preserve"> จาก </w:t>
            </w:r>
            <w:r w:rsidR="000D704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7042">
              <w:rPr>
                <w:b/>
                <w:szCs w:val="24"/>
              </w:rPr>
              <w:fldChar w:fldCharType="separate"/>
            </w:r>
            <w:r w:rsidR="00D23953">
              <w:rPr>
                <w:b/>
                <w:noProof/>
                <w:szCs w:val="24"/>
              </w:rPr>
              <w:t>2</w:t>
            </w:r>
            <w:r w:rsidR="000D7042">
              <w:rPr>
                <w:b/>
                <w:szCs w:val="24"/>
              </w:rPr>
              <w:fldChar w:fldCharType="end"/>
            </w:r>
          </w:p>
        </w:sdtContent>
      </w:sdt>
    </w:sdtContent>
  </w:sdt>
  <w:p w:rsidR="000047A4" w:rsidRDefault="000047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2F" w:rsidRDefault="00D4122F" w:rsidP="00E84CA6">
      <w:r>
        <w:separator/>
      </w:r>
    </w:p>
  </w:footnote>
  <w:footnote w:type="continuationSeparator" w:id="1">
    <w:p w:rsidR="00D4122F" w:rsidRDefault="00D4122F" w:rsidP="00E84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F51"/>
    <w:multiLevelType w:val="hybridMultilevel"/>
    <w:tmpl w:val="06EAB3FA"/>
    <w:lvl w:ilvl="0" w:tplc="7DEE8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330B30"/>
    <w:multiLevelType w:val="hybridMultilevel"/>
    <w:tmpl w:val="EB2C768C"/>
    <w:lvl w:ilvl="0" w:tplc="7C4A9EE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DA6027"/>
    <w:multiLevelType w:val="hybridMultilevel"/>
    <w:tmpl w:val="B6E894A2"/>
    <w:lvl w:ilvl="0" w:tplc="DDD005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6D0DEA"/>
    <w:multiLevelType w:val="hybridMultilevel"/>
    <w:tmpl w:val="AC18A462"/>
    <w:lvl w:ilvl="0" w:tplc="76FC3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672A2"/>
    <w:multiLevelType w:val="hybridMultilevel"/>
    <w:tmpl w:val="15D62D6A"/>
    <w:lvl w:ilvl="0" w:tplc="4A82D2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B6F46"/>
    <w:multiLevelType w:val="hybridMultilevel"/>
    <w:tmpl w:val="5E8A64FE"/>
    <w:lvl w:ilvl="0" w:tplc="D27C77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0D0514"/>
    <w:multiLevelType w:val="hybridMultilevel"/>
    <w:tmpl w:val="1B307A8A"/>
    <w:lvl w:ilvl="0" w:tplc="D47AEAB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B4912"/>
    <w:multiLevelType w:val="hybridMultilevel"/>
    <w:tmpl w:val="55308DB2"/>
    <w:lvl w:ilvl="0" w:tplc="2D64E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8E5126"/>
    <w:multiLevelType w:val="hybridMultilevel"/>
    <w:tmpl w:val="5D6A471E"/>
    <w:lvl w:ilvl="0" w:tplc="48DED8A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58256E"/>
    <w:multiLevelType w:val="hybridMultilevel"/>
    <w:tmpl w:val="A712D93C"/>
    <w:lvl w:ilvl="0" w:tplc="9C747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1147B0"/>
    <w:multiLevelType w:val="hybridMultilevel"/>
    <w:tmpl w:val="4C3C2DCA"/>
    <w:lvl w:ilvl="0" w:tplc="BCFA7516"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D4FC9"/>
    <w:multiLevelType w:val="hybridMultilevel"/>
    <w:tmpl w:val="5C8263D0"/>
    <w:lvl w:ilvl="0" w:tplc="BB041F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71582"/>
    <w:multiLevelType w:val="hybridMultilevel"/>
    <w:tmpl w:val="5A4A2094"/>
    <w:lvl w:ilvl="0" w:tplc="147EA2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893DCC"/>
    <w:multiLevelType w:val="hybridMultilevel"/>
    <w:tmpl w:val="D446F730"/>
    <w:lvl w:ilvl="0" w:tplc="4D482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D3FE9"/>
    <w:rsid w:val="000019F3"/>
    <w:rsid w:val="00001A4F"/>
    <w:rsid w:val="000047A4"/>
    <w:rsid w:val="00004B69"/>
    <w:rsid w:val="00004C43"/>
    <w:rsid w:val="00012683"/>
    <w:rsid w:val="00017673"/>
    <w:rsid w:val="00020575"/>
    <w:rsid w:val="000218AC"/>
    <w:rsid w:val="0002412E"/>
    <w:rsid w:val="00024288"/>
    <w:rsid w:val="000250A0"/>
    <w:rsid w:val="00026A26"/>
    <w:rsid w:val="000459E6"/>
    <w:rsid w:val="00052385"/>
    <w:rsid w:val="00053C9B"/>
    <w:rsid w:val="0005413F"/>
    <w:rsid w:val="00066989"/>
    <w:rsid w:val="00070541"/>
    <w:rsid w:val="000715D8"/>
    <w:rsid w:val="00074BA0"/>
    <w:rsid w:val="00076514"/>
    <w:rsid w:val="000812E7"/>
    <w:rsid w:val="00086383"/>
    <w:rsid w:val="00087355"/>
    <w:rsid w:val="00095095"/>
    <w:rsid w:val="000953BF"/>
    <w:rsid w:val="00096892"/>
    <w:rsid w:val="000974EE"/>
    <w:rsid w:val="000A07E3"/>
    <w:rsid w:val="000A0849"/>
    <w:rsid w:val="000A22AC"/>
    <w:rsid w:val="000A3889"/>
    <w:rsid w:val="000C0B6C"/>
    <w:rsid w:val="000C715C"/>
    <w:rsid w:val="000C7403"/>
    <w:rsid w:val="000D2235"/>
    <w:rsid w:val="000D3372"/>
    <w:rsid w:val="000D37A1"/>
    <w:rsid w:val="000D7042"/>
    <w:rsid w:val="000E020A"/>
    <w:rsid w:val="000E17C7"/>
    <w:rsid w:val="000E27D3"/>
    <w:rsid w:val="000E63BB"/>
    <w:rsid w:val="000E71EB"/>
    <w:rsid w:val="000E7C0A"/>
    <w:rsid w:val="000F648A"/>
    <w:rsid w:val="001006B6"/>
    <w:rsid w:val="0010204D"/>
    <w:rsid w:val="00103E73"/>
    <w:rsid w:val="0010433B"/>
    <w:rsid w:val="00107DDF"/>
    <w:rsid w:val="00113FD7"/>
    <w:rsid w:val="00115C1B"/>
    <w:rsid w:val="00123FF5"/>
    <w:rsid w:val="00141150"/>
    <w:rsid w:val="0014659E"/>
    <w:rsid w:val="00147EF3"/>
    <w:rsid w:val="00152CCA"/>
    <w:rsid w:val="00165499"/>
    <w:rsid w:val="00166F8A"/>
    <w:rsid w:val="00173427"/>
    <w:rsid w:val="0017490C"/>
    <w:rsid w:val="00176911"/>
    <w:rsid w:val="00190A54"/>
    <w:rsid w:val="00192F50"/>
    <w:rsid w:val="001A009C"/>
    <w:rsid w:val="001A512D"/>
    <w:rsid w:val="001A6706"/>
    <w:rsid w:val="001B212F"/>
    <w:rsid w:val="001B4A82"/>
    <w:rsid w:val="001B5001"/>
    <w:rsid w:val="001B6CB3"/>
    <w:rsid w:val="001B77C8"/>
    <w:rsid w:val="001C3A3C"/>
    <w:rsid w:val="001C6925"/>
    <w:rsid w:val="001C6C4F"/>
    <w:rsid w:val="001D0379"/>
    <w:rsid w:val="001D05E4"/>
    <w:rsid w:val="001D24AB"/>
    <w:rsid w:val="001D2651"/>
    <w:rsid w:val="001D60A7"/>
    <w:rsid w:val="001E35C1"/>
    <w:rsid w:val="001E3F9A"/>
    <w:rsid w:val="001E4E1C"/>
    <w:rsid w:val="001F5293"/>
    <w:rsid w:val="001F534A"/>
    <w:rsid w:val="001F53DE"/>
    <w:rsid w:val="00202337"/>
    <w:rsid w:val="0020351F"/>
    <w:rsid w:val="0020589C"/>
    <w:rsid w:val="00206ADD"/>
    <w:rsid w:val="00206DEA"/>
    <w:rsid w:val="00213558"/>
    <w:rsid w:val="002136DC"/>
    <w:rsid w:val="00213B5C"/>
    <w:rsid w:val="00213E45"/>
    <w:rsid w:val="00214788"/>
    <w:rsid w:val="0021538A"/>
    <w:rsid w:val="00217A07"/>
    <w:rsid w:val="00221E46"/>
    <w:rsid w:val="0023112F"/>
    <w:rsid w:val="00232017"/>
    <w:rsid w:val="00245913"/>
    <w:rsid w:val="00246076"/>
    <w:rsid w:val="00247920"/>
    <w:rsid w:val="0025115D"/>
    <w:rsid w:val="00251681"/>
    <w:rsid w:val="002563E9"/>
    <w:rsid w:val="00257E51"/>
    <w:rsid w:val="002656A1"/>
    <w:rsid w:val="00270EF6"/>
    <w:rsid w:val="002743A1"/>
    <w:rsid w:val="00274AD6"/>
    <w:rsid w:val="0028024B"/>
    <w:rsid w:val="002819D9"/>
    <w:rsid w:val="00282ABE"/>
    <w:rsid w:val="002843BD"/>
    <w:rsid w:val="002869D4"/>
    <w:rsid w:val="00287A30"/>
    <w:rsid w:val="00294C8D"/>
    <w:rsid w:val="002950A8"/>
    <w:rsid w:val="0029601A"/>
    <w:rsid w:val="00296333"/>
    <w:rsid w:val="002A5A52"/>
    <w:rsid w:val="002B141C"/>
    <w:rsid w:val="002B17E3"/>
    <w:rsid w:val="002B4E80"/>
    <w:rsid w:val="002B4F6B"/>
    <w:rsid w:val="002C3B66"/>
    <w:rsid w:val="002D1041"/>
    <w:rsid w:val="002D17E7"/>
    <w:rsid w:val="002D2F7A"/>
    <w:rsid w:val="002D556F"/>
    <w:rsid w:val="002D6AFE"/>
    <w:rsid w:val="002E2CDA"/>
    <w:rsid w:val="002E3289"/>
    <w:rsid w:val="002E5D0A"/>
    <w:rsid w:val="002F1BC2"/>
    <w:rsid w:val="002F3034"/>
    <w:rsid w:val="002F633E"/>
    <w:rsid w:val="003006C5"/>
    <w:rsid w:val="003153F6"/>
    <w:rsid w:val="003153F8"/>
    <w:rsid w:val="00316E33"/>
    <w:rsid w:val="00320264"/>
    <w:rsid w:val="00322CC7"/>
    <w:rsid w:val="003258B3"/>
    <w:rsid w:val="00327CC9"/>
    <w:rsid w:val="003317C7"/>
    <w:rsid w:val="0033240D"/>
    <w:rsid w:val="00336563"/>
    <w:rsid w:val="00337111"/>
    <w:rsid w:val="00340815"/>
    <w:rsid w:val="003450F8"/>
    <w:rsid w:val="0034570B"/>
    <w:rsid w:val="00356162"/>
    <w:rsid w:val="00360868"/>
    <w:rsid w:val="00363AC5"/>
    <w:rsid w:val="00366A98"/>
    <w:rsid w:val="00371886"/>
    <w:rsid w:val="00375184"/>
    <w:rsid w:val="00392314"/>
    <w:rsid w:val="00395295"/>
    <w:rsid w:val="003966E3"/>
    <w:rsid w:val="003A31F1"/>
    <w:rsid w:val="003A4585"/>
    <w:rsid w:val="003A54EF"/>
    <w:rsid w:val="003B154D"/>
    <w:rsid w:val="003B30AA"/>
    <w:rsid w:val="003C2FFC"/>
    <w:rsid w:val="003C39ED"/>
    <w:rsid w:val="003C5C1A"/>
    <w:rsid w:val="003C6554"/>
    <w:rsid w:val="003C75C3"/>
    <w:rsid w:val="003D6F34"/>
    <w:rsid w:val="003D75B5"/>
    <w:rsid w:val="003E397A"/>
    <w:rsid w:val="003E774E"/>
    <w:rsid w:val="0041029B"/>
    <w:rsid w:val="00411E5B"/>
    <w:rsid w:val="004157AF"/>
    <w:rsid w:val="004172CB"/>
    <w:rsid w:val="004200A4"/>
    <w:rsid w:val="00420DB4"/>
    <w:rsid w:val="00425182"/>
    <w:rsid w:val="004269AF"/>
    <w:rsid w:val="00426DCF"/>
    <w:rsid w:val="0043085F"/>
    <w:rsid w:val="004331E7"/>
    <w:rsid w:val="0043581C"/>
    <w:rsid w:val="00435EDB"/>
    <w:rsid w:val="00442D6C"/>
    <w:rsid w:val="00444A5C"/>
    <w:rsid w:val="00447724"/>
    <w:rsid w:val="004514BE"/>
    <w:rsid w:val="00452CD5"/>
    <w:rsid w:val="0045429C"/>
    <w:rsid w:val="00460A14"/>
    <w:rsid w:val="00463490"/>
    <w:rsid w:val="0046592F"/>
    <w:rsid w:val="0046662C"/>
    <w:rsid w:val="00471556"/>
    <w:rsid w:val="00472D5D"/>
    <w:rsid w:val="00473D54"/>
    <w:rsid w:val="00476134"/>
    <w:rsid w:val="0047681B"/>
    <w:rsid w:val="004777DF"/>
    <w:rsid w:val="00477DF5"/>
    <w:rsid w:val="00483776"/>
    <w:rsid w:val="004870FB"/>
    <w:rsid w:val="00491329"/>
    <w:rsid w:val="00494E8C"/>
    <w:rsid w:val="004979ED"/>
    <w:rsid w:val="00497ACE"/>
    <w:rsid w:val="004A268D"/>
    <w:rsid w:val="004A360B"/>
    <w:rsid w:val="004B2808"/>
    <w:rsid w:val="004B4417"/>
    <w:rsid w:val="004B67D5"/>
    <w:rsid w:val="004B685B"/>
    <w:rsid w:val="004B6F3A"/>
    <w:rsid w:val="004B7BC0"/>
    <w:rsid w:val="004B7EA1"/>
    <w:rsid w:val="004C19E5"/>
    <w:rsid w:val="004C2C02"/>
    <w:rsid w:val="004C5752"/>
    <w:rsid w:val="004C62F3"/>
    <w:rsid w:val="004D1B62"/>
    <w:rsid w:val="004D4414"/>
    <w:rsid w:val="004D5913"/>
    <w:rsid w:val="004E2C56"/>
    <w:rsid w:val="004E327E"/>
    <w:rsid w:val="004E6370"/>
    <w:rsid w:val="004F159D"/>
    <w:rsid w:val="004F3FDF"/>
    <w:rsid w:val="004F697F"/>
    <w:rsid w:val="00500245"/>
    <w:rsid w:val="00506233"/>
    <w:rsid w:val="005065D0"/>
    <w:rsid w:val="00511034"/>
    <w:rsid w:val="00527266"/>
    <w:rsid w:val="005374AD"/>
    <w:rsid w:val="005375DA"/>
    <w:rsid w:val="00547D8D"/>
    <w:rsid w:val="005504BD"/>
    <w:rsid w:val="005549E7"/>
    <w:rsid w:val="00554A09"/>
    <w:rsid w:val="0056046F"/>
    <w:rsid w:val="00565D81"/>
    <w:rsid w:val="00566822"/>
    <w:rsid w:val="00573D9E"/>
    <w:rsid w:val="00580F3D"/>
    <w:rsid w:val="00584CF7"/>
    <w:rsid w:val="00585530"/>
    <w:rsid w:val="00593781"/>
    <w:rsid w:val="00593E5A"/>
    <w:rsid w:val="005A012E"/>
    <w:rsid w:val="005A32AB"/>
    <w:rsid w:val="005B2B53"/>
    <w:rsid w:val="005B57F3"/>
    <w:rsid w:val="005B6454"/>
    <w:rsid w:val="005B6DDB"/>
    <w:rsid w:val="005C0B46"/>
    <w:rsid w:val="005C1DC9"/>
    <w:rsid w:val="005C26E1"/>
    <w:rsid w:val="005C6290"/>
    <w:rsid w:val="005C6A38"/>
    <w:rsid w:val="005C743C"/>
    <w:rsid w:val="005D10D0"/>
    <w:rsid w:val="005D2018"/>
    <w:rsid w:val="005D2A8D"/>
    <w:rsid w:val="005D57FD"/>
    <w:rsid w:val="005D5996"/>
    <w:rsid w:val="005E20CA"/>
    <w:rsid w:val="005F0B0B"/>
    <w:rsid w:val="005F1354"/>
    <w:rsid w:val="005F1806"/>
    <w:rsid w:val="0060203E"/>
    <w:rsid w:val="00602B23"/>
    <w:rsid w:val="00603720"/>
    <w:rsid w:val="006075D0"/>
    <w:rsid w:val="0061213F"/>
    <w:rsid w:val="00616E7E"/>
    <w:rsid w:val="00616F16"/>
    <w:rsid w:val="00616F1A"/>
    <w:rsid w:val="0062271F"/>
    <w:rsid w:val="006235E1"/>
    <w:rsid w:val="0062462E"/>
    <w:rsid w:val="00625FF9"/>
    <w:rsid w:val="00626F26"/>
    <w:rsid w:val="006322ED"/>
    <w:rsid w:val="00632621"/>
    <w:rsid w:val="00634AAF"/>
    <w:rsid w:val="00635724"/>
    <w:rsid w:val="00640035"/>
    <w:rsid w:val="00640A36"/>
    <w:rsid w:val="00646D87"/>
    <w:rsid w:val="0065033B"/>
    <w:rsid w:val="00650BF6"/>
    <w:rsid w:val="0065589B"/>
    <w:rsid w:val="00656127"/>
    <w:rsid w:val="00661236"/>
    <w:rsid w:val="006641FD"/>
    <w:rsid w:val="00665683"/>
    <w:rsid w:val="00673105"/>
    <w:rsid w:val="0067583C"/>
    <w:rsid w:val="00683CA6"/>
    <w:rsid w:val="006867E5"/>
    <w:rsid w:val="006872C3"/>
    <w:rsid w:val="006872F0"/>
    <w:rsid w:val="0068754F"/>
    <w:rsid w:val="006914ED"/>
    <w:rsid w:val="00693D29"/>
    <w:rsid w:val="00695C0D"/>
    <w:rsid w:val="00695C71"/>
    <w:rsid w:val="006A01AD"/>
    <w:rsid w:val="006A278E"/>
    <w:rsid w:val="006B463C"/>
    <w:rsid w:val="006C1C2B"/>
    <w:rsid w:val="006C1D5E"/>
    <w:rsid w:val="006C553F"/>
    <w:rsid w:val="006C58C6"/>
    <w:rsid w:val="006D5B3F"/>
    <w:rsid w:val="006E11A3"/>
    <w:rsid w:val="006E155D"/>
    <w:rsid w:val="006E46FE"/>
    <w:rsid w:val="006E67DD"/>
    <w:rsid w:val="006F1414"/>
    <w:rsid w:val="00702A6D"/>
    <w:rsid w:val="00703587"/>
    <w:rsid w:val="0070407B"/>
    <w:rsid w:val="0070464D"/>
    <w:rsid w:val="00706409"/>
    <w:rsid w:val="00707155"/>
    <w:rsid w:val="00711A72"/>
    <w:rsid w:val="007201E4"/>
    <w:rsid w:val="007210B5"/>
    <w:rsid w:val="00721A08"/>
    <w:rsid w:val="007273EA"/>
    <w:rsid w:val="00731AAB"/>
    <w:rsid w:val="0073211B"/>
    <w:rsid w:val="00733FC5"/>
    <w:rsid w:val="00735A12"/>
    <w:rsid w:val="007402EE"/>
    <w:rsid w:val="00740CF4"/>
    <w:rsid w:val="00743DEC"/>
    <w:rsid w:val="0074778C"/>
    <w:rsid w:val="007515DA"/>
    <w:rsid w:val="00756E3C"/>
    <w:rsid w:val="00760919"/>
    <w:rsid w:val="00765F9F"/>
    <w:rsid w:val="00771150"/>
    <w:rsid w:val="00771B2E"/>
    <w:rsid w:val="007722A3"/>
    <w:rsid w:val="0077682F"/>
    <w:rsid w:val="00777D1C"/>
    <w:rsid w:val="007811F5"/>
    <w:rsid w:val="007829A1"/>
    <w:rsid w:val="00783A5B"/>
    <w:rsid w:val="007873E9"/>
    <w:rsid w:val="007906C6"/>
    <w:rsid w:val="00793945"/>
    <w:rsid w:val="00795417"/>
    <w:rsid w:val="0079721D"/>
    <w:rsid w:val="007A2A0C"/>
    <w:rsid w:val="007A3837"/>
    <w:rsid w:val="007A786B"/>
    <w:rsid w:val="007B1670"/>
    <w:rsid w:val="007B1B2B"/>
    <w:rsid w:val="007C1FF1"/>
    <w:rsid w:val="007C3276"/>
    <w:rsid w:val="007C54AE"/>
    <w:rsid w:val="007C71F6"/>
    <w:rsid w:val="007D2BDC"/>
    <w:rsid w:val="007D316C"/>
    <w:rsid w:val="007D55AF"/>
    <w:rsid w:val="007E0BF6"/>
    <w:rsid w:val="007F7235"/>
    <w:rsid w:val="007F7DB4"/>
    <w:rsid w:val="008042DE"/>
    <w:rsid w:val="00804A9F"/>
    <w:rsid w:val="00806E17"/>
    <w:rsid w:val="008070B3"/>
    <w:rsid w:val="00815072"/>
    <w:rsid w:val="00815499"/>
    <w:rsid w:val="00815DFA"/>
    <w:rsid w:val="008178F7"/>
    <w:rsid w:val="00834DD6"/>
    <w:rsid w:val="0084221F"/>
    <w:rsid w:val="00842471"/>
    <w:rsid w:val="00842D8E"/>
    <w:rsid w:val="008432C7"/>
    <w:rsid w:val="00844690"/>
    <w:rsid w:val="0084569E"/>
    <w:rsid w:val="008465AF"/>
    <w:rsid w:val="00850C32"/>
    <w:rsid w:val="00853F23"/>
    <w:rsid w:val="00855CE4"/>
    <w:rsid w:val="00856069"/>
    <w:rsid w:val="00860096"/>
    <w:rsid w:val="00860B95"/>
    <w:rsid w:val="00861021"/>
    <w:rsid w:val="00863EC2"/>
    <w:rsid w:val="00864634"/>
    <w:rsid w:val="00864D08"/>
    <w:rsid w:val="00870F73"/>
    <w:rsid w:val="00873038"/>
    <w:rsid w:val="008750EA"/>
    <w:rsid w:val="0087627F"/>
    <w:rsid w:val="008811CE"/>
    <w:rsid w:val="00881B7B"/>
    <w:rsid w:val="00882D0B"/>
    <w:rsid w:val="008841E5"/>
    <w:rsid w:val="00886FA5"/>
    <w:rsid w:val="00887E5F"/>
    <w:rsid w:val="00887F5B"/>
    <w:rsid w:val="00890F81"/>
    <w:rsid w:val="008929D5"/>
    <w:rsid w:val="008947BD"/>
    <w:rsid w:val="008961F3"/>
    <w:rsid w:val="0089705A"/>
    <w:rsid w:val="008A3FAF"/>
    <w:rsid w:val="008A4048"/>
    <w:rsid w:val="008A4A47"/>
    <w:rsid w:val="008A66BF"/>
    <w:rsid w:val="008B13FA"/>
    <w:rsid w:val="008B38EF"/>
    <w:rsid w:val="008B5059"/>
    <w:rsid w:val="008B562A"/>
    <w:rsid w:val="008B6AA3"/>
    <w:rsid w:val="008C0859"/>
    <w:rsid w:val="008C698C"/>
    <w:rsid w:val="008C782A"/>
    <w:rsid w:val="008D4243"/>
    <w:rsid w:val="008D48D1"/>
    <w:rsid w:val="008D4B84"/>
    <w:rsid w:val="008E10DA"/>
    <w:rsid w:val="008E4E6F"/>
    <w:rsid w:val="008E7973"/>
    <w:rsid w:val="0090014E"/>
    <w:rsid w:val="00904605"/>
    <w:rsid w:val="0090477D"/>
    <w:rsid w:val="00905C48"/>
    <w:rsid w:val="009068A0"/>
    <w:rsid w:val="00907743"/>
    <w:rsid w:val="00912E4E"/>
    <w:rsid w:val="0092501B"/>
    <w:rsid w:val="0092753D"/>
    <w:rsid w:val="009341F3"/>
    <w:rsid w:val="00937768"/>
    <w:rsid w:val="0094409C"/>
    <w:rsid w:val="0094597C"/>
    <w:rsid w:val="00954D4D"/>
    <w:rsid w:val="00962C48"/>
    <w:rsid w:val="009646C6"/>
    <w:rsid w:val="0096687E"/>
    <w:rsid w:val="0096749A"/>
    <w:rsid w:val="009734F4"/>
    <w:rsid w:val="0098097E"/>
    <w:rsid w:val="00980E46"/>
    <w:rsid w:val="00983711"/>
    <w:rsid w:val="0098585B"/>
    <w:rsid w:val="00991815"/>
    <w:rsid w:val="00994958"/>
    <w:rsid w:val="00994E18"/>
    <w:rsid w:val="009A30B5"/>
    <w:rsid w:val="009A38A5"/>
    <w:rsid w:val="009A3F52"/>
    <w:rsid w:val="009A55BA"/>
    <w:rsid w:val="009B2AD6"/>
    <w:rsid w:val="009B3C18"/>
    <w:rsid w:val="009B7EC7"/>
    <w:rsid w:val="009C1016"/>
    <w:rsid w:val="009C3CA6"/>
    <w:rsid w:val="009D0A86"/>
    <w:rsid w:val="009D1C68"/>
    <w:rsid w:val="009D3FE9"/>
    <w:rsid w:val="009D4412"/>
    <w:rsid w:val="009E368F"/>
    <w:rsid w:val="009F00E5"/>
    <w:rsid w:val="009F0F89"/>
    <w:rsid w:val="009F1D64"/>
    <w:rsid w:val="009F1E23"/>
    <w:rsid w:val="009F1FA5"/>
    <w:rsid w:val="009F5A60"/>
    <w:rsid w:val="00A039C0"/>
    <w:rsid w:val="00A04FFC"/>
    <w:rsid w:val="00A05AF6"/>
    <w:rsid w:val="00A120A0"/>
    <w:rsid w:val="00A1621D"/>
    <w:rsid w:val="00A217EC"/>
    <w:rsid w:val="00A24317"/>
    <w:rsid w:val="00A30DAF"/>
    <w:rsid w:val="00A3689C"/>
    <w:rsid w:val="00A4070E"/>
    <w:rsid w:val="00A42422"/>
    <w:rsid w:val="00A42474"/>
    <w:rsid w:val="00A43A80"/>
    <w:rsid w:val="00A43B8F"/>
    <w:rsid w:val="00A44845"/>
    <w:rsid w:val="00A5041F"/>
    <w:rsid w:val="00A6124A"/>
    <w:rsid w:val="00A612D8"/>
    <w:rsid w:val="00A626B2"/>
    <w:rsid w:val="00A63BEA"/>
    <w:rsid w:val="00A64EC0"/>
    <w:rsid w:val="00A65AE8"/>
    <w:rsid w:val="00A708EB"/>
    <w:rsid w:val="00A71061"/>
    <w:rsid w:val="00A730DF"/>
    <w:rsid w:val="00A73C54"/>
    <w:rsid w:val="00A7560A"/>
    <w:rsid w:val="00A7648B"/>
    <w:rsid w:val="00A76A85"/>
    <w:rsid w:val="00A80309"/>
    <w:rsid w:val="00A803FE"/>
    <w:rsid w:val="00A81E5A"/>
    <w:rsid w:val="00A836CD"/>
    <w:rsid w:val="00A84903"/>
    <w:rsid w:val="00A86192"/>
    <w:rsid w:val="00A86455"/>
    <w:rsid w:val="00A94114"/>
    <w:rsid w:val="00A9675F"/>
    <w:rsid w:val="00A96E8B"/>
    <w:rsid w:val="00AA599B"/>
    <w:rsid w:val="00AB7A29"/>
    <w:rsid w:val="00AC2576"/>
    <w:rsid w:val="00AD1A02"/>
    <w:rsid w:val="00AD3147"/>
    <w:rsid w:val="00AD38D2"/>
    <w:rsid w:val="00AD7C11"/>
    <w:rsid w:val="00AE01F8"/>
    <w:rsid w:val="00AE02AA"/>
    <w:rsid w:val="00AE139B"/>
    <w:rsid w:val="00AE2776"/>
    <w:rsid w:val="00AF246F"/>
    <w:rsid w:val="00AF3CC5"/>
    <w:rsid w:val="00AF6E92"/>
    <w:rsid w:val="00AF763B"/>
    <w:rsid w:val="00B00E8B"/>
    <w:rsid w:val="00B02302"/>
    <w:rsid w:val="00B03A84"/>
    <w:rsid w:val="00B0458B"/>
    <w:rsid w:val="00B06813"/>
    <w:rsid w:val="00B06B82"/>
    <w:rsid w:val="00B16232"/>
    <w:rsid w:val="00B17452"/>
    <w:rsid w:val="00B2240F"/>
    <w:rsid w:val="00B319D2"/>
    <w:rsid w:val="00B32F60"/>
    <w:rsid w:val="00B34D52"/>
    <w:rsid w:val="00B37558"/>
    <w:rsid w:val="00B41262"/>
    <w:rsid w:val="00B43161"/>
    <w:rsid w:val="00B4493F"/>
    <w:rsid w:val="00B45C9D"/>
    <w:rsid w:val="00B515C5"/>
    <w:rsid w:val="00B542FF"/>
    <w:rsid w:val="00B56D9B"/>
    <w:rsid w:val="00B6115D"/>
    <w:rsid w:val="00B61BB9"/>
    <w:rsid w:val="00B676C0"/>
    <w:rsid w:val="00B72816"/>
    <w:rsid w:val="00B72CC7"/>
    <w:rsid w:val="00B8089C"/>
    <w:rsid w:val="00B856DF"/>
    <w:rsid w:val="00B91289"/>
    <w:rsid w:val="00B958DA"/>
    <w:rsid w:val="00BC5567"/>
    <w:rsid w:val="00BD4800"/>
    <w:rsid w:val="00BD4B16"/>
    <w:rsid w:val="00BD4FD6"/>
    <w:rsid w:val="00BE0B05"/>
    <w:rsid w:val="00BE0C0E"/>
    <w:rsid w:val="00BE23AD"/>
    <w:rsid w:val="00BE4725"/>
    <w:rsid w:val="00BE6768"/>
    <w:rsid w:val="00BE6964"/>
    <w:rsid w:val="00BF00D7"/>
    <w:rsid w:val="00BF2577"/>
    <w:rsid w:val="00BF4AEE"/>
    <w:rsid w:val="00BF4F97"/>
    <w:rsid w:val="00BF7F25"/>
    <w:rsid w:val="00C03A3F"/>
    <w:rsid w:val="00C0462C"/>
    <w:rsid w:val="00C05679"/>
    <w:rsid w:val="00C068D5"/>
    <w:rsid w:val="00C06BF9"/>
    <w:rsid w:val="00C07FC7"/>
    <w:rsid w:val="00C14E00"/>
    <w:rsid w:val="00C217C0"/>
    <w:rsid w:val="00C22A6F"/>
    <w:rsid w:val="00C23074"/>
    <w:rsid w:val="00C2650B"/>
    <w:rsid w:val="00C26E0E"/>
    <w:rsid w:val="00C348C3"/>
    <w:rsid w:val="00C3674E"/>
    <w:rsid w:val="00C3701C"/>
    <w:rsid w:val="00C448B9"/>
    <w:rsid w:val="00C468FA"/>
    <w:rsid w:val="00C52BD1"/>
    <w:rsid w:val="00C550D1"/>
    <w:rsid w:val="00C56B8C"/>
    <w:rsid w:val="00C57AA8"/>
    <w:rsid w:val="00C64968"/>
    <w:rsid w:val="00C653EE"/>
    <w:rsid w:val="00C6564C"/>
    <w:rsid w:val="00C65858"/>
    <w:rsid w:val="00C65CFA"/>
    <w:rsid w:val="00C71BA9"/>
    <w:rsid w:val="00C74DED"/>
    <w:rsid w:val="00C81B28"/>
    <w:rsid w:val="00C91BFE"/>
    <w:rsid w:val="00C91E74"/>
    <w:rsid w:val="00C94DB1"/>
    <w:rsid w:val="00C96EB8"/>
    <w:rsid w:val="00CA3675"/>
    <w:rsid w:val="00CA6C86"/>
    <w:rsid w:val="00CB037C"/>
    <w:rsid w:val="00CB15D5"/>
    <w:rsid w:val="00CB78F2"/>
    <w:rsid w:val="00CC1462"/>
    <w:rsid w:val="00CD293C"/>
    <w:rsid w:val="00CE46D4"/>
    <w:rsid w:val="00CE4C8E"/>
    <w:rsid w:val="00CE6EA8"/>
    <w:rsid w:val="00CF48B2"/>
    <w:rsid w:val="00D06833"/>
    <w:rsid w:val="00D06A0E"/>
    <w:rsid w:val="00D06A55"/>
    <w:rsid w:val="00D06B50"/>
    <w:rsid w:val="00D07781"/>
    <w:rsid w:val="00D12AC1"/>
    <w:rsid w:val="00D15302"/>
    <w:rsid w:val="00D1669B"/>
    <w:rsid w:val="00D167EE"/>
    <w:rsid w:val="00D16D1C"/>
    <w:rsid w:val="00D17193"/>
    <w:rsid w:val="00D23953"/>
    <w:rsid w:val="00D25BAC"/>
    <w:rsid w:val="00D25CE1"/>
    <w:rsid w:val="00D26369"/>
    <w:rsid w:val="00D3059E"/>
    <w:rsid w:val="00D32792"/>
    <w:rsid w:val="00D35D20"/>
    <w:rsid w:val="00D4122F"/>
    <w:rsid w:val="00D446CC"/>
    <w:rsid w:val="00D50F34"/>
    <w:rsid w:val="00D54042"/>
    <w:rsid w:val="00D618B1"/>
    <w:rsid w:val="00D64BB5"/>
    <w:rsid w:val="00D64C2A"/>
    <w:rsid w:val="00D667B0"/>
    <w:rsid w:val="00D704DD"/>
    <w:rsid w:val="00D70C47"/>
    <w:rsid w:val="00D70F74"/>
    <w:rsid w:val="00D71DC3"/>
    <w:rsid w:val="00D7421F"/>
    <w:rsid w:val="00D75C99"/>
    <w:rsid w:val="00D76E8F"/>
    <w:rsid w:val="00D84E34"/>
    <w:rsid w:val="00D87DD0"/>
    <w:rsid w:val="00D90514"/>
    <w:rsid w:val="00D93D9F"/>
    <w:rsid w:val="00DA0EED"/>
    <w:rsid w:val="00DA5B35"/>
    <w:rsid w:val="00DA67B1"/>
    <w:rsid w:val="00DB12E8"/>
    <w:rsid w:val="00DB203D"/>
    <w:rsid w:val="00DB5D3F"/>
    <w:rsid w:val="00DC0329"/>
    <w:rsid w:val="00DC0455"/>
    <w:rsid w:val="00DC3B38"/>
    <w:rsid w:val="00DC67E4"/>
    <w:rsid w:val="00DC6ACF"/>
    <w:rsid w:val="00DD1A76"/>
    <w:rsid w:val="00DD3CA5"/>
    <w:rsid w:val="00DE0231"/>
    <w:rsid w:val="00DE1260"/>
    <w:rsid w:val="00DE1B4A"/>
    <w:rsid w:val="00DE2035"/>
    <w:rsid w:val="00DE2E8F"/>
    <w:rsid w:val="00DE37EB"/>
    <w:rsid w:val="00DE3C9E"/>
    <w:rsid w:val="00DE609A"/>
    <w:rsid w:val="00DF0166"/>
    <w:rsid w:val="00DF5A2B"/>
    <w:rsid w:val="00E05C38"/>
    <w:rsid w:val="00E06D10"/>
    <w:rsid w:val="00E14FFA"/>
    <w:rsid w:val="00E16441"/>
    <w:rsid w:val="00E17A3F"/>
    <w:rsid w:val="00E21845"/>
    <w:rsid w:val="00E30604"/>
    <w:rsid w:val="00E30F2B"/>
    <w:rsid w:val="00E336BE"/>
    <w:rsid w:val="00E3621A"/>
    <w:rsid w:val="00E42B31"/>
    <w:rsid w:val="00E5627E"/>
    <w:rsid w:val="00E617A2"/>
    <w:rsid w:val="00E62A81"/>
    <w:rsid w:val="00E665D3"/>
    <w:rsid w:val="00E67CD6"/>
    <w:rsid w:val="00E719B7"/>
    <w:rsid w:val="00E7244A"/>
    <w:rsid w:val="00E72E07"/>
    <w:rsid w:val="00E8376C"/>
    <w:rsid w:val="00E84CA6"/>
    <w:rsid w:val="00E85989"/>
    <w:rsid w:val="00E86CD8"/>
    <w:rsid w:val="00E9055D"/>
    <w:rsid w:val="00E9111A"/>
    <w:rsid w:val="00E91370"/>
    <w:rsid w:val="00E9203A"/>
    <w:rsid w:val="00E93766"/>
    <w:rsid w:val="00E96966"/>
    <w:rsid w:val="00EB6F0D"/>
    <w:rsid w:val="00EB7239"/>
    <w:rsid w:val="00EC6E79"/>
    <w:rsid w:val="00ED0152"/>
    <w:rsid w:val="00ED24DB"/>
    <w:rsid w:val="00ED32DE"/>
    <w:rsid w:val="00ED3C37"/>
    <w:rsid w:val="00ED4538"/>
    <w:rsid w:val="00ED49FA"/>
    <w:rsid w:val="00EE0E7C"/>
    <w:rsid w:val="00EE14DF"/>
    <w:rsid w:val="00EE5400"/>
    <w:rsid w:val="00EE5B21"/>
    <w:rsid w:val="00F00564"/>
    <w:rsid w:val="00F00981"/>
    <w:rsid w:val="00F00D21"/>
    <w:rsid w:val="00F0248D"/>
    <w:rsid w:val="00F027D9"/>
    <w:rsid w:val="00F0300A"/>
    <w:rsid w:val="00F03681"/>
    <w:rsid w:val="00F10DFD"/>
    <w:rsid w:val="00F12171"/>
    <w:rsid w:val="00F127ED"/>
    <w:rsid w:val="00F2102A"/>
    <w:rsid w:val="00F2361F"/>
    <w:rsid w:val="00F25E3C"/>
    <w:rsid w:val="00F26765"/>
    <w:rsid w:val="00F311C4"/>
    <w:rsid w:val="00F33498"/>
    <w:rsid w:val="00F36F29"/>
    <w:rsid w:val="00F436A4"/>
    <w:rsid w:val="00F43A48"/>
    <w:rsid w:val="00F460A1"/>
    <w:rsid w:val="00F46A61"/>
    <w:rsid w:val="00F51CEC"/>
    <w:rsid w:val="00F52F9A"/>
    <w:rsid w:val="00F54A13"/>
    <w:rsid w:val="00F567EF"/>
    <w:rsid w:val="00F573E2"/>
    <w:rsid w:val="00F6298A"/>
    <w:rsid w:val="00F635A4"/>
    <w:rsid w:val="00F66141"/>
    <w:rsid w:val="00F720E6"/>
    <w:rsid w:val="00F73B03"/>
    <w:rsid w:val="00F748D8"/>
    <w:rsid w:val="00F76E2C"/>
    <w:rsid w:val="00F81BBF"/>
    <w:rsid w:val="00F826AB"/>
    <w:rsid w:val="00F83866"/>
    <w:rsid w:val="00F860E9"/>
    <w:rsid w:val="00F92BB6"/>
    <w:rsid w:val="00F97723"/>
    <w:rsid w:val="00F97C69"/>
    <w:rsid w:val="00FA200E"/>
    <w:rsid w:val="00FA3622"/>
    <w:rsid w:val="00FA3B9D"/>
    <w:rsid w:val="00FA658C"/>
    <w:rsid w:val="00FB18A7"/>
    <w:rsid w:val="00FB3621"/>
    <w:rsid w:val="00FB43B0"/>
    <w:rsid w:val="00FB697F"/>
    <w:rsid w:val="00FB74E0"/>
    <w:rsid w:val="00FC0AE4"/>
    <w:rsid w:val="00FC51A3"/>
    <w:rsid w:val="00FC630E"/>
    <w:rsid w:val="00FC7983"/>
    <w:rsid w:val="00FD5F5B"/>
    <w:rsid w:val="00FE0AB2"/>
    <w:rsid w:val="00FE29CA"/>
    <w:rsid w:val="00FE4BA8"/>
    <w:rsid w:val="00FE5821"/>
    <w:rsid w:val="00FE6E4D"/>
    <w:rsid w:val="00FF120D"/>
    <w:rsid w:val="00F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E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link w:val="20"/>
    <w:uiPriority w:val="9"/>
    <w:qFormat/>
    <w:rsid w:val="00F635A4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35A4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8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58B3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84CA6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E84CA6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E84CA6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84CA6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F635A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F635A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gd">
    <w:name w:val="gd"/>
    <w:basedOn w:val="a0"/>
    <w:rsid w:val="00F635A4"/>
  </w:style>
  <w:style w:type="character" w:customStyle="1" w:styleId="apple-converted-space">
    <w:name w:val="apple-converted-space"/>
    <w:basedOn w:val="a0"/>
    <w:rsid w:val="00F635A4"/>
  </w:style>
  <w:style w:type="character" w:customStyle="1" w:styleId="go">
    <w:name w:val="go"/>
    <w:basedOn w:val="a0"/>
    <w:rsid w:val="00F635A4"/>
  </w:style>
  <w:style w:type="character" w:customStyle="1" w:styleId="g3">
    <w:name w:val="g3"/>
    <w:basedOn w:val="a0"/>
    <w:rsid w:val="00F635A4"/>
  </w:style>
  <w:style w:type="character" w:customStyle="1" w:styleId="hb">
    <w:name w:val="hb"/>
    <w:basedOn w:val="a0"/>
    <w:rsid w:val="00F635A4"/>
  </w:style>
  <w:style w:type="character" w:customStyle="1" w:styleId="g2">
    <w:name w:val="g2"/>
    <w:basedOn w:val="a0"/>
    <w:rsid w:val="00F635A4"/>
  </w:style>
  <w:style w:type="character" w:customStyle="1" w:styleId="avw">
    <w:name w:val="avw"/>
    <w:basedOn w:val="a0"/>
    <w:rsid w:val="00F635A4"/>
  </w:style>
  <w:style w:type="character" w:customStyle="1" w:styleId="ams">
    <w:name w:val="ams"/>
    <w:basedOn w:val="a0"/>
    <w:rsid w:val="00F635A4"/>
  </w:style>
  <w:style w:type="character" w:styleId="aa">
    <w:name w:val="Hyperlink"/>
    <w:basedOn w:val="a0"/>
    <w:uiPriority w:val="99"/>
    <w:semiHidden/>
    <w:unhideWhenUsed/>
    <w:rsid w:val="00F635A4"/>
    <w:rPr>
      <w:color w:val="0000FF"/>
      <w:u w:val="single"/>
    </w:rPr>
  </w:style>
  <w:style w:type="character" w:customStyle="1" w:styleId="l7">
    <w:name w:val="l7"/>
    <w:basedOn w:val="a0"/>
    <w:rsid w:val="00F635A4"/>
  </w:style>
  <w:style w:type="character" w:customStyle="1" w:styleId="l8">
    <w:name w:val="l8"/>
    <w:basedOn w:val="a0"/>
    <w:rsid w:val="00F635A4"/>
  </w:style>
  <w:style w:type="character" w:customStyle="1" w:styleId="e">
    <w:name w:val="e"/>
    <w:basedOn w:val="a0"/>
    <w:rsid w:val="00F635A4"/>
  </w:style>
  <w:style w:type="character" w:customStyle="1" w:styleId="txql0d">
    <w:name w:val="txql0d"/>
    <w:basedOn w:val="a0"/>
    <w:rsid w:val="00F63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8699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201">
                      <w:marLeft w:val="0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6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90463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9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7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0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719850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2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95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0813419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7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06189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31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32625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741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5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4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448750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61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775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2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77031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4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27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89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3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10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0146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0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9691D"/>
                                        <w:left w:val="single" w:sz="6" w:space="4" w:color="29691D"/>
                                        <w:bottom w:val="single" w:sz="6" w:space="0" w:color="29691D"/>
                                        <w:right w:val="single" w:sz="6" w:space="4" w:color="29691D"/>
                                      </w:divBdr>
                                    </w:div>
                                  </w:divsChild>
                                </w:div>
                                <w:div w:id="16915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0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486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10250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39764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5278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5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PLOEN</dc:creator>
  <cp:keywords/>
  <dc:description/>
  <cp:lastModifiedBy>Comclub</cp:lastModifiedBy>
  <cp:revision>347</cp:revision>
  <cp:lastPrinted>2017-05-18T09:10:00Z</cp:lastPrinted>
  <dcterms:created xsi:type="dcterms:W3CDTF">2009-10-12T02:41:00Z</dcterms:created>
  <dcterms:modified xsi:type="dcterms:W3CDTF">2017-05-18T09:11:00Z</dcterms:modified>
</cp:coreProperties>
</file>